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5E42" w:rsidRDefault="00B35E42">
      <w:pPr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6300470" cy="8887460"/>
            <wp:effectExtent l="19050" t="0" r="5080" b="0"/>
            <wp:docPr id="2" name="Рисунок 1" descr="Отчет о результатах самообследования 2022г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ет о результатах самообследования 2022г_page-000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88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4"/>
        </w:rPr>
        <w:br w:type="page"/>
      </w:r>
    </w:p>
    <w:p w:rsidR="00B35E42" w:rsidRDefault="00B35E42">
      <w:pPr>
        <w:rPr>
          <w:bCs w:val="0"/>
          <w:kern w:val="0"/>
          <w:szCs w:val="24"/>
        </w:rPr>
      </w:pPr>
      <w:r>
        <w:rPr>
          <w:bCs w:val="0"/>
          <w:noProof/>
          <w:kern w:val="0"/>
          <w:szCs w:val="24"/>
        </w:rPr>
        <w:lastRenderedPageBreak/>
        <w:drawing>
          <wp:inline distT="0" distB="0" distL="0" distR="0">
            <wp:extent cx="6300470" cy="8873490"/>
            <wp:effectExtent l="19050" t="0" r="5080" b="0"/>
            <wp:docPr id="3" name="Рисунок 2" descr="Отчет о результатах самообследования 2022г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ет о результатах самообследования 2022г_page-000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887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5E42" w:rsidRDefault="00B35E42">
      <w:pPr>
        <w:spacing w:line="276" w:lineRule="auto"/>
        <w:jc w:val="center"/>
        <w:rPr>
          <w:rStyle w:val="s110"/>
          <w:bCs w:val="0"/>
          <w:sz w:val="28"/>
          <w:szCs w:val="28"/>
        </w:rPr>
      </w:pPr>
    </w:p>
    <w:p w:rsidR="00B35E42" w:rsidRDefault="00B35E42">
      <w:pPr>
        <w:spacing w:line="276" w:lineRule="auto"/>
        <w:jc w:val="center"/>
        <w:rPr>
          <w:rStyle w:val="s110"/>
          <w:bCs w:val="0"/>
          <w:sz w:val="28"/>
          <w:szCs w:val="28"/>
        </w:rPr>
      </w:pPr>
    </w:p>
    <w:p w:rsidR="00B35E42" w:rsidRDefault="00B35E42">
      <w:pPr>
        <w:spacing w:line="276" w:lineRule="auto"/>
        <w:jc w:val="center"/>
        <w:rPr>
          <w:rStyle w:val="s110"/>
          <w:bCs w:val="0"/>
          <w:sz w:val="28"/>
          <w:szCs w:val="28"/>
        </w:rPr>
      </w:pPr>
    </w:p>
    <w:p w:rsidR="00B35E42" w:rsidRDefault="00B35E42">
      <w:pPr>
        <w:spacing w:line="276" w:lineRule="auto"/>
        <w:jc w:val="center"/>
        <w:rPr>
          <w:rStyle w:val="s110"/>
          <w:bCs w:val="0"/>
          <w:sz w:val="28"/>
          <w:szCs w:val="28"/>
        </w:rPr>
      </w:pPr>
    </w:p>
    <w:p w:rsidR="00F9332F" w:rsidRDefault="00A8043E">
      <w:pPr>
        <w:spacing w:line="276" w:lineRule="auto"/>
        <w:jc w:val="center"/>
        <w:rPr>
          <w:rStyle w:val="s110"/>
          <w:bCs w:val="0"/>
          <w:sz w:val="28"/>
          <w:szCs w:val="28"/>
        </w:rPr>
      </w:pPr>
      <w:r>
        <w:rPr>
          <w:rStyle w:val="s110"/>
          <w:bCs w:val="0"/>
          <w:sz w:val="28"/>
          <w:szCs w:val="28"/>
        </w:rPr>
        <w:lastRenderedPageBreak/>
        <w:t>АНАЛИТИЧЕСКАЯ ЧАСТЬ</w:t>
      </w:r>
    </w:p>
    <w:p w:rsidR="00F9332F" w:rsidRDefault="00F9332F">
      <w:pPr>
        <w:spacing w:line="276" w:lineRule="auto"/>
        <w:jc w:val="center"/>
        <w:rPr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599"/>
        <w:gridCol w:w="6539"/>
      </w:tblGrid>
      <w:tr w:rsidR="00F9332F">
        <w:trPr>
          <w:trHeight w:val="415"/>
          <w:jc w:val="center"/>
        </w:trPr>
        <w:tc>
          <w:tcPr>
            <w:tcW w:w="3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образовательной организации</w:t>
            </w:r>
          </w:p>
        </w:tc>
        <w:tc>
          <w:tcPr>
            <w:tcW w:w="6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Pr="0092364A" w:rsidRDefault="001C052E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  <w:highlight w:val="white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Муниципальное общеобраз</w:t>
            </w:r>
            <w:r w:rsidR="0092364A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овательное учреждение "Ялгинская 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средняя общеобразовательная школа" </w:t>
            </w:r>
            <w:r w:rsidR="0092364A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корпус 2 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92364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г.о. Саранск Республики Мордовия</w:t>
            </w:r>
          </w:p>
        </w:tc>
      </w:tr>
      <w:tr w:rsidR="00F9332F">
        <w:trPr>
          <w:trHeight w:val="415"/>
          <w:jc w:val="center"/>
        </w:trPr>
        <w:tc>
          <w:tcPr>
            <w:tcW w:w="3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Руководитель</w:t>
            </w:r>
          </w:p>
        </w:tc>
        <w:tc>
          <w:tcPr>
            <w:tcW w:w="6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92364A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Михайлова О</w:t>
            </w:r>
            <w:r w:rsidR="00876EDC">
              <w:rPr>
                <w:rFonts w:ascii="Times New Roman" w:hAnsi="Times New Roman"/>
                <w:sz w:val="28"/>
                <w:szCs w:val="28"/>
              </w:rPr>
              <w:t>леся Сергеевна</w:t>
            </w:r>
          </w:p>
        </w:tc>
      </w:tr>
      <w:tr w:rsidR="00F9332F">
        <w:trPr>
          <w:trHeight w:val="317"/>
          <w:jc w:val="center"/>
        </w:trPr>
        <w:tc>
          <w:tcPr>
            <w:tcW w:w="3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Адрес организации</w:t>
            </w:r>
          </w:p>
        </w:tc>
        <w:tc>
          <w:tcPr>
            <w:tcW w:w="6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F131F" w:rsidRDefault="001C052E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430901, Республика Мордовия, г.</w:t>
            </w:r>
            <w:r w:rsidR="00CF131F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о. Саранск, </w:t>
            </w:r>
          </w:p>
          <w:p w:rsidR="00F9332F" w:rsidRDefault="001C052E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  <w:highlight w:val="white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с.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Зыково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, ул.</w:t>
            </w:r>
            <w:r w:rsidR="00CF131F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Советская, д.124а</w:t>
            </w:r>
          </w:p>
        </w:tc>
      </w:tr>
      <w:tr w:rsidR="00F9332F">
        <w:trPr>
          <w:trHeight w:val="317"/>
          <w:jc w:val="center"/>
        </w:trPr>
        <w:tc>
          <w:tcPr>
            <w:tcW w:w="3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Телефон, факс</w:t>
            </w:r>
          </w:p>
        </w:tc>
        <w:tc>
          <w:tcPr>
            <w:tcW w:w="6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8(8342)25</w:t>
            </w:r>
            <w:r w:rsidR="0092364A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41</w:t>
            </w:r>
            <w:r w:rsidR="0092364A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72</w:t>
            </w:r>
          </w:p>
        </w:tc>
      </w:tr>
      <w:tr w:rsidR="00F9332F">
        <w:trPr>
          <w:trHeight w:val="274"/>
          <w:jc w:val="center"/>
        </w:trPr>
        <w:tc>
          <w:tcPr>
            <w:tcW w:w="3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Адрес электронной почты</w:t>
            </w:r>
          </w:p>
        </w:tc>
        <w:tc>
          <w:tcPr>
            <w:tcW w:w="6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Pr="00CF131F" w:rsidRDefault="00CF131F" w:rsidP="00CF131F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sch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  <w:proofErr w:type="spellStart"/>
            <w:r w:rsidR="00876EDC">
              <w:rPr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yalg</w:t>
            </w:r>
            <w:proofErr w:type="spellEnd"/>
            <w:r w:rsidR="001C052E" w:rsidRPr="00CF131F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@</w:t>
            </w:r>
            <w:r>
              <w:rPr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e</w:t>
            </w:r>
            <w:r w:rsidRPr="00CF131F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-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mordovia</w:t>
            </w:r>
            <w:proofErr w:type="spellEnd"/>
            <w:r w:rsidR="001C052E" w:rsidRPr="00CF131F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  <w:proofErr w:type="spellStart"/>
            <w:r w:rsidR="001C052E">
              <w:rPr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ru</w:t>
            </w:r>
            <w:proofErr w:type="spellEnd"/>
          </w:p>
        </w:tc>
      </w:tr>
      <w:tr w:rsidR="00F9332F">
        <w:trPr>
          <w:trHeight w:val="274"/>
          <w:jc w:val="center"/>
        </w:trPr>
        <w:tc>
          <w:tcPr>
            <w:tcW w:w="3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Учредитель</w:t>
            </w:r>
          </w:p>
        </w:tc>
        <w:tc>
          <w:tcPr>
            <w:tcW w:w="6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Администрация городского округа Саранск</w:t>
            </w:r>
          </w:p>
        </w:tc>
      </w:tr>
      <w:tr w:rsidR="00F9332F">
        <w:trPr>
          <w:trHeight w:val="274"/>
          <w:jc w:val="center"/>
        </w:trPr>
        <w:tc>
          <w:tcPr>
            <w:tcW w:w="3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 создания</w:t>
            </w:r>
          </w:p>
        </w:tc>
        <w:tc>
          <w:tcPr>
            <w:tcW w:w="6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7F31C2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1997</w:t>
            </w:r>
          </w:p>
        </w:tc>
      </w:tr>
      <w:tr w:rsidR="00F9332F">
        <w:trPr>
          <w:trHeight w:val="274"/>
          <w:jc w:val="center"/>
        </w:trPr>
        <w:tc>
          <w:tcPr>
            <w:tcW w:w="3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Лицензия</w:t>
            </w:r>
          </w:p>
        </w:tc>
        <w:tc>
          <w:tcPr>
            <w:tcW w:w="6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Pr="00876EDC" w:rsidRDefault="00876EDC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876EDC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№ Л 035-01278-13/00248356  от 29.12.2022</w:t>
            </w:r>
            <w:r w:rsidR="00CF131F" w:rsidRPr="00876EDC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г. </w:t>
            </w:r>
          </w:p>
        </w:tc>
      </w:tr>
      <w:tr w:rsidR="00F9332F">
        <w:trPr>
          <w:trHeight w:val="274"/>
          <w:jc w:val="center"/>
        </w:trPr>
        <w:tc>
          <w:tcPr>
            <w:tcW w:w="3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Свидетельство о государственной аккредитации</w:t>
            </w:r>
          </w:p>
        </w:tc>
        <w:tc>
          <w:tcPr>
            <w:tcW w:w="6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Pr="00876EDC" w:rsidRDefault="00876EDC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876EDC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№ 0000090 от  07.05.2014 </w:t>
            </w:r>
            <w:r w:rsidR="001C052E" w:rsidRPr="00876EDC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Министерство образования Республики Мордовия</w:t>
            </w:r>
          </w:p>
        </w:tc>
      </w:tr>
    </w:tbl>
    <w:p w:rsidR="00F9332F" w:rsidRDefault="00F9332F">
      <w:pPr>
        <w:pStyle w:val="Style6"/>
        <w:widowControl/>
        <w:tabs>
          <w:tab w:val="left" w:pos="426"/>
        </w:tabs>
        <w:spacing w:before="34" w:line="276" w:lineRule="auto"/>
        <w:ind w:firstLine="0"/>
        <w:jc w:val="both"/>
        <w:rPr>
          <w:sz w:val="28"/>
          <w:szCs w:val="28"/>
        </w:rPr>
      </w:pPr>
    </w:p>
    <w:p w:rsidR="00F9332F" w:rsidRDefault="00A8043E" w:rsidP="001C052E">
      <w:pPr>
        <w:spacing w:line="276" w:lineRule="auto"/>
        <w:jc w:val="center"/>
        <w:rPr>
          <w:b/>
          <w:bCs w:val="0"/>
          <w:kern w:val="0"/>
          <w:sz w:val="28"/>
          <w:szCs w:val="28"/>
        </w:rPr>
      </w:pPr>
      <w:r>
        <w:rPr>
          <w:b/>
          <w:bCs w:val="0"/>
          <w:kern w:val="0"/>
          <w:sz w:val="28"/>
          <w:szCs w:val="28"/>
        </w:rPr>
        <w:t>Оценка образовательной деятельности</w:t>
      </w:r>
    </w:p>
    <w:p w:rsidR="000B4B44" w:rsidRPr="000B4B44" w:rsidRDefault="000B4B44" w:rsidP="000B4B44">
      <w:pPr>
        <w:spacing w:line="276" w:lineRule="auto"/>
        <w:jc w:val="both"/>
        <w:rPr>
          <w:bCs w:val="0"/>
          <w:kern w:val="0"/>
          <w:sz w:val="28"/>
          <w:szCs w:val="28"/>
        </w:rPr>
      </w:pPr>
      <w:r>
        <w:rPr>
          <w:bCs w:val="0"/>
          <w:kern w:val="0"/>
          <w:sz w:val="28"/>
          <w:szCs w:val="28"/>
        </w:rPr>
        <w:t xml:space="preserve">        МОУ «Ялгинская средняя общеобразовательная школа»» осуществляет свою деятельность в </w:t>
      </w:r>
      <w:proofErr w:type="spellStart"/>
      <w:r>
        <w:rPr>
          <w:bCs w:val="0"/>
          <w:kern w:val="0"/>
          <w:sz w:val="28"/>
          <w:szCs w:val="28"/>
        </w:rPr>
        <w:t>соответсвии</w:t>
      </w:r>
      <w:proofErr w:type="spellEnd"/>
      <w:r>
        <w:rPr>
          <w:bCs w:val="0"/>
          <w:kern w:val="0"/>
          <w:sz w:val="28"/>
          <w:szCs w:val="28"/>
        </w:rPr>
        <w:t xml:space="preserve"> с ФЗ от 29.122012 г № 273 –ФЗ «Об образовании в Российской Федерации» и другими федеральными законами и нормативными правовыми   актами РФ, законами и иными правовыми актами Республики Мордовия, нормативными актами органов местного самоуправления городского округа Саранск, а также уставом ОУ</w:t>
      </w:r>
      <w:bookmarkStart w:id="0" w:name="_GoBack"/>
      <w:bookmarkEnd w:id="0"/>
    </w:p>
    <w:p w:rsidR="00876EDC" w:rsidRPr="00166E00" w:rsidRDefault="00876EDC" w:rsidP="00876EDC">
      <w:pPr>
        <w:spacing w:line="276" w:lineRule="auto"/>
        <w:jc w:val="both"/>
        <w:rPr>
          <w:bCs w:val="0"/>
          <w:kern w:val="0"/>
          <w:sz w:val="28"/>
          <w:szCs w:val="28"/>
        </w:rPr>
      </w:pPr>
      <w:r w:rsidRPr="00166E00">
        <w:rPr>
          <w:bCs w:val="0"/>
          <w:kern w:val="0"/>
          <w:sz w:val="28"/>
          <w:szCs w:val="28"/>
        </w:rPr>
        <w:t xml:space="preserve">         С 01.12.202</w:t>
      </w:r>
      <w:r w:rsidR="00166E00" w:rsidRPr="00166E00">
        <w:rPr>
          <w:bCs w:val="0"/>
          <w:kern w:val="0"/>
          <w:sz w:val="28"/>
          <w:szCs w:val="28"/>
        </w:rPr>
        <w:t xml:space="preserve">3 года на основании Постановления </w:t>
      </w:r>
      <w:r w:rsidRPr="00166E00">
        <w:rPr>
          <w:bCs w:val="0"/>
          <w:kern w:val="0"/>
          <w:sz w:val="28"/>
          <w:szCs w:val="28"/>
        </w:rPr>
        <w:t xml:space="preserve"> Администрации городского округа от  «</w:t>
      </w:r>
      <w:r w:rsidR="00166E00" w:rsidRPr="00166E00">
        <w:rPr>
          <w:bCs w:val="0"/>
          <w:kern w:val="0"/>
          <w:sz w:val="28"/>
          <w:szCs w:val="28"/>
        </w:rPr>
        <w:t>27» июля 2022 г № 1065 произошла реорганизация МОУ «Ялгинская средняя общеобразовательная школа» и МОУ «Зыковская средняя общеобразовательная школа» в форме присоединения второго к первому</w:t>
      </w:r>
      <w:r w:rsidR="00166E00">
        <w:rPr>
          <w:bCs w:val="0"/>
          <w:kern w:val="0"/>
          <w:sz w:val="28"/>
          <w:szCs w:val="28"/>
        </w:rPr>
        <w:t>.</w:t>
      </w:r>
    </w:p>
    <w:p w:rsidR="003E654A" w:rsidRPr="003E654A" w:rsidRDefault="00CF131F" w:rsidP="00655427">
      <w:pPr>
        <w:ind w:firstLine="709"/>
        <w:jc w:val="both"/>
        <w:rPr>
          <w:sz w:val="28"/>
          <w:szCs w:val="28"/>
        </w:rPr>
      </w:pPr>
      <w:r>
        <w:rPr>
          <w:bCs w:val="0"/>
          <w:kern w:val="0"/>
          <w:sz w:val="28"/>
          <w:szCs w:val="28"/>
        </w:rPr>
        <w:t>В 202</w:t>
      </w:r>
      <w:r w:rsidR="007F31C2">
        <w:rPr>
          <w:bCs w:val="0"/>
          <w:kern w:val="0"/>
          <w:sz w:val="28"/>
          <w:szCs w:val="28"/>
        </w:rPr>
        <w:t>2</w:t>
      </w:r>
      <w:r w:rsidR="001C052E">
        <w:rPr>
          <w:bCs w:val="0"/>
          <w:kern w:val="0"/>
          <w:sz w:val="28"/>
          <w:szCs w:val="28"/>
        </w:rPr>
        <w:t xml:space="preserve"> году педагогический коллектив </w:t>
      </w:r>
      <w:r w:rsidR="001C052E" w:rsidRPr="001C052E">
        <w:rPr>
          <w:bCs w:val="0"/>
          <w:kern w:val="0"/>
          <w:sz w:val="28"/>
          <w:szCs w:val="28"/>
        </w:rPr>
        <w:t xml:space="preserve">школы </w:t>
      </w:r>
      <w:r w:rsidR="001C052E" w:rsidRPr="00CD18A2">
        <w:rPr>
          <w:bCs w:val="0"/>
          <w:kern w:val="0"/>
          <w:sz w:val="28"/>
          <w:szCs w:val="28"/>
        </w:rPr>
        <w:t xml:space="preserve">работал над реализацией задач, направленных на </w:t>
      </w:r>
      <w:r w:rsidR="00655427">
        <w:rPr>
          <w:bCs w:val="0"/>
          <w:kern w:val="0"/>
          <w:sz w:val="28"/>
          <w:szCs w:val="28"/>
        </w:rPr>
        <w:t xml:space="preserve">совершенствование </w:t>
      </w:r>
      <w:proofErr w:type="spellStart"/>
      <w:r w:rsidR="00655427">
        <w:rPr>
          <w:bCs w:val="0"/>
          <w:kern w:val="0"/>
          <w:sz w:val="28"/>
          <w:szCs w:val="28"/>
        </w:rPr>
        <w:t>внутришкольной</w:t>
      </w:r>
      <w:proofErr w:type="spellEnd"/>
      <w:r w:rsidR="00655427">
        <w:rPr>
          <w:bCs w:val="0"/>
          <w:kern w:val="0"/>
          <w:sz w:val="28"/>
          <w:szCs w:val="28"/>
        </w:rPr>
        <w:t xml:space="preserve"> системы</w:t>
      </w:r>
      <w:r w:rsidR="00655427" w:rsidRPr="00655427">
        <w:rPr>
          <w:bCs w:val="0"/>
          <w:kern w:val="0"/>
          <w:sz w:val="28"/>
          <w:szCs w:val="28"/>
        </w:rPr>
        <w:t xml:space="preserve"> повышения квалификации учителей</w:t>
      </w:r>
      <w:r w:rsidR="00655427">
        <w:rPr>
          <w:bCs w:val="0"/>
          <w:kern w:val="0"/>
          <w:sz w:val="28"/>
          <w:szCs w:val="28"/>
        </w:rPr>
        <w:t>; внедрение новых форм</w:t>
      </w:r>
      <w:r w:rsidR="00655427" w:rsidRPr="00655427">
        <w:rPr>
          <w:bCs w:val="0"/>
          <w:kern w:val="0"/>
          <w:sz w:val="28"/>
          <w:szCs w:val="28"/>
        </w:rPr>
        <w:t xml:space="preserve"> непрерывного повышения профессиональной компетентности педагогов (</w:t>
      </w:r>
      <w:proofErr w:type="spellStart"/>
      <w:r w:rsidR="00655427" w:rsidRPr="00655427">
        <w:rPr>
          <w:bCs w:val="0"/>
          <w:kern w:val="0"/>
          <w:sz w:val="28"/>
          <w:szCs w:val="28"/>
        </w:rPr>
        <w:t>вебинары</w:t>
      </w:r>
      <w:proofErr w:type="spellEnd"/>
      <w:r w:rsidR="00655427" w:rsidRPr="00655427">
        <w:rPr>
          <w:bCs w:val="0"/>
          <w:kern w:val="0"/>
          <w:sz w:val="28"/>
          <w:szCs w:val="28"/>
        </w:rPr>
        <w:t>, видео-уроки и т.д.)</w:t>
      </w:r>
      <w:r w:rsidR="00655427">
        <w:rPr>
          <w:bCs w:val="0"/>
          <w:kern w:val="0"/>
          <w:sz w:val="28"/>
          <w:szCs w:val="28"/>
        </w:rPr>
        <w:t>;  создание условий</w:t>
      </w:r>
      <w:r w:rsidR="00655427" w:rsidRPr="00655427">
        <w:rPr>
          <w:bCs w:val="0"/>
          <w:kern w:val="0"/>
          <w:sz w:val="28"/>
          <w:szCs w:val="28"/>
        </w:rPr>
        <w:t xml:space="preserve"> для самореализации всех участников образовательного процесса через раскрытие их творческого потенциала и участие в инновационной деятельности</w:t>
      </w:r>
      <w:r w:rsidR="00655427">
        <w:rPr>
          <w:bCs w:val="0"/>
          <w:kern w:val="0"/>
          <w:sz w:val="28"/>
          <w:szCs w:val="28"/>
        </w:rPr>
        <w:t xml:space="preserve">; </w:t>
      </w:r>
      <w:r w:rsidR="001C052E" w:rsidRPr="00CD18A2">
        <w:rPr>
          <w:bCs w:val="0"/>
          <w:kern w:val="0"/>
          <w:sz w:val="28"/>
          <w:szCs w:val="28"/>
        </w:rPr>
        <w:t>решение  вопросов  построения образовательного процесса с учётом  современных тенденций развития образования, традиций школы, образовательных потребностей социума, при условии обеспечения  максимальной реализации кадрового, учебно-методического и материально</w:t>
      </w:r>
      <w:r w:rsidR="001C052E" w:rsidRPr="001C052E">
        <w:rPr>
          <w:bCs w:val="0"/>
          <w:kern w:val="0"/>
          <w:sz w:val="28"/>
          <w:szCs w:val="28"/>
        </w:rPr>
        <w:t xml:space="preserve">-технического  потенциала школы.  </w:t>
      </w:r>
    </w:p>
    <w:p w:rsidR="00F9332F" w:rsidRDefault="001C052E" w:rsidP="00655427">
      <w:pPr>
        <w:ind w:firstLine="709"/>
        <w:jc w:val="both"/>
        <w:rPr>
          <w:bCs w:val="0"/>
          <w:kern w:val="0"/>
          <w:sz w:val="28"/>
          <w:szCs w:val="28"/>
        </w:rPr>
      </w:pPr>
      <w:r w:rsidRPr="001C052E">
        <w:rPr>
          <w:bCs w:val="0"/>
          <w:kern w:val="0"/>
          <w:sz w:val="28"/>
          <w:szCs w:val="28"/>
        </w:rPr>
        <w:t>Целью</w:t>
      </w:r>
      <w:r w:rsidRPr="001C052E">
        <w:rPr>
          <w:sz w:val="28"/>
          <w:szCs w:val="28"/>
        </w:rPr>
        <w:t xml:space="preserve"> </w:t>
      </w:r>
      <w:r w:rsidR="003E654A">
        <w:rPr>
          <w:bCs w:val="0"/>
          <w:kern w:val="0"/>
          <w:sz w:val="28"/>
          <w:szCs w:val="28"/>
        </w:rPr>
        <w:t>МОУ «</w:t>
      </w:r>
      <w:r w:rsidR="007F31C2">
        <w:rPr>
          <w:bCs w:val="0"/>
          <w:kern w:val="0"/>
          <w:sz w:val="28"/>
          <w:szCs w:val="28"/>
        </w:rPr>
        <w:t xml:space="preserve"> Ялгинская </w:t>
      </w:r>
      <w:r w:rsidR="003E654A">
        <w:rPr>
          <w:bCs w:val="0"/>
          <w:kern w:val="0"/>
          <w:sz w:val="28"/>
          <w:szCs w:val="28"/>
        </w:rPr>
        <w:t xml:space="preserve"> средняя общеобразовательная школа</w:t>
      </w:r>
      <w:r w:rsidRPr="001C052E">
        <w:rPr>
          <w:bCs w:val="0"/>
          <w:kern w:val="0"/>
          <w:sz w:val="28"/>
          <w:szCs w:val="28"/>
        </w:rPr>
        <w:t xml:space="preserve">» </w:t>
      </w:r>
      <w:r w:rsidR="007F31C2">
        <w:rPr>
          <w:bCs w:val="0"/>
          <w:kern w:val="0"/>
          <w:sz w:val="28"/>
          <w:szCs w:val="28"/>
        </w:rPr>
        <w:t xml:space="preserve">корпус 2 </w:t>
      </w:r>
      <w:r w:rsidRPr="001C052E">
        <w:rPr>
          <w:bCs w:val="0"/>
          <w:kern w:val="0"/>
          <w:sz w:val="28"/>
          <w:szCs w:val="28"/>
        </w:rPr>
        <w:t>является</w:t>
      </w:r>
      <w:r w:rsidR="00CD18A2">
        <w:rPr>
          <w:bCs w:val="0"/>
          <w:kern w:val="0"/>
          <w:sz w:val="28"/>
          <w:szCs w:val="28"/>
        </w:rPr>
        <w:t xml:space="preserve">: </w:t>
      </w:r>
      <w:r>
        <w:rPr>
          <w:bCs w:val="0"/>
          <w:kern w:val="0"/>
          <w:sz w:val="28"/>
          <w:szCs w:val="28"/>
        </w:rPr>
        <w:t xml:space="preserve"> </w:t>
      </w:r>
      <w:r w:rsidR="00655427">
        <w:rPr>
          <w:rStyle w:val="aa"/>
          <w:b w:val="0"/>
          <w:sz w:val="28"/>
          <w:szCs w:val="28"/>
        </w:rPr>
        <w:t>п</w:t>
      </w:r>
      <w:r w:rsidR="00655427" w:rsidRPr="00655427">
        <w:rPr>
          <w:rStyle w:val="aa"/>
          <w:b w:val="0"/>
          <w:sz w:val="28"/>
          <w:szCs w:val="28"/>
        </w:rPr>
        <w:t xml:space="preserve">овышение эффективности образовательного процесса через применение современных подходов к организации образовательной деятельности, </w:t>
      </w:r>
      <w:r w:rsidR="00655427" w:rsidRPr="00655427">
        <w:rPr>
          <w:rStyle w:val="aa"/>
          <w:b w:val="0"/>
          <w:sz w:val="28"/>
          <w:szCs w:val="28"/>
        </w:rPr>
        <w:lastRenderedPageBreak/>
        <w:t>непрерывное совершенствование профессионального уровня и педагогического мастерства учителя для реализации ФГОС третьего поколения</w:t>
      </w:r>
      <w:r w:rsidR="00655427">
        <w:rPr>
          <w:rStyle w:val="aa"/>
          <w:b w:val="0"/>
          <w:sz w:val="28"/>
          <w:szCs w:val="28"/>
        </w:rPr>
        <w:t>.</w:t>
      </w:r>
    </w:p>
    <w:p w:rsidR="00F9332F" w:rsidRDefault="001C052E">
      <w:pPr>
        <w:spacing w:line="276" w:lineRule="auto"/>
        <w:ind w:firstLine="708"/>
        <w:jc w:val="both"/>
        <w:rPr>
          <w:bCs w:val="0"/>
          <w:kern w:val="0"/>
          <w:sz w:val="28"/>
          <w:szCs w:val="28"/>
        </w:rPr>
      </w:pPr>
      <w:r>
        <w:rPr>
          <w:bCs w:val="0"/>
          <w:kern w:val="0"/>
          <w:sz w:val="28"/>
          <w:szCs w:val="28"/>
        </w:rPr>
        <w:t>Организация образовательной деятельности  в МОУ «</w:t>
      </w:r>
      <w:r w:rsidR="007F31C2">
        <w:rPr>
          <w:bCs w:val="0"/>
          <w:kern w:val="0"/>
          <w:sz w:val="28"/>
          <w:szCs w:val="28"/>
        </w:rPr>
        <w:t xml:space="preserve"> Ялгинская </w:t>
      </w:r>
      <w:r>
        <w:rPr>
          <w:bCs w:val="0"/>
          <w:kern w:val="0"/>
          <w:sz w:val="28"/>
          <w:szCs w:val="28"/>
        </w:rPr>
        <w:t xml:space="preserve"> СОШ»   строилась на основе Программы развития школы и основных образовательных программ по уровням образования (начальное, основное и среднее общее) в соответствии с действующими федеральными государственными образовательными стандартами и с учетом контингента обучающихся по основным образовательным программам, по формам и уровням обучения.</w:t>
      </w:r>
    </w:p>
    <w:p w:rsidR="007F31C2" w:rsidRDefault="001C052E">
      <w:pPr>
        <w:spacing w:line="276" w:lineRule="auto"/>
        <w:ind w:firstLine="708"/>
        <w:jc w:val="both"/>
        <w:rPr>
          <w:bCs w:val="0"/>
          <w:kern w:val="0"/>
          <w:sz w:val="28"/>
          <w:szCs w:val="28"/>
        </w:rPr>
      </w:pPr>
      <w:r>
        <w:rPr>
          <w:bCs w:val="0"/>
          <w:kern w:val="0"/>
          <w:sz w:val="28"/>
          <w:szCs w:val="28"/>
        </w:rPr>
        <w:t>Структура  образовательного  учреждения  представлена  тремя уровнями   образ</w:t>
      </w:r>
      <w:r w:rsidR="007F31C2">
        <w:rPr>
          <w:bCs w:val="0"/>
          <w:kern w:val="0"/>
          <w:sz w:val="28"/>
          <w:szCs w:val="28"/>
        </w:rPr>
        <w:t xml:space="preserve">ования: </w:t>
      </w:r>
    </w:p>
    <w:p w:rsidR="00F9332F" w:rsidRDefault="007F31C2">
      <w:pPr>
        <w:spacing w:line="276" w:lineRule="auto"/>
        <w:ind w:firstLine="708"/>
        <w:jc w:val="both"/>
        <w:rPr>
          <w:bCs w:val="0"/>
          <w:kern w:val="0"/>
          <w:sz w:val="28"/>
          <w:szCs w:val="28"/>
        </w:rPr>
      </w:pPr>
      <w:r>
        <w:rPr>
          <w:bCs w:val="0"/>
          <w:kern w:val="0"/>
          <w:sz w:val="28"/>
          <w:szCs w:val="28"/>
        </w:rPr>
        <w:t xml:space="preserve">- </w:t>
      </w:r>
      <w:r w:rsidR="001C052E">
        <w:rPr>
          <w:bCs w:val="0"/>
          <w:kern w:val="0"/>
          <w:sz w:val="28"/>
          <w:szCs w:val="28"/>
        </w:rPr>
        <w:t xml:space="preserve">начального общего образования  - 1-4 классы, </w:t>
      </w:r>
    </w:p>
    <w:p w:rsidR="00F9332F" w:rsidRDefault="001C052E">
      <w:pPr>
        <w:spacing w:line="276" w:lineRule="auto"/>
        <w:jc w:val="both"/>
        <w:rPr>
          <w:bCs w:val="0"/>
          <w:kern w:val="0"/>
          <w:sz w:val="28"/>
          <w:szCs w:val="28"/>
        </w:rPr>
      </w:pPr>
      <w:r>
        <w:rPr>
          <w:bCs w:val="0"/>
          <w:kern w:val="0"/>
          <w:sz w:val="28"/>
          <w:szCs w:val="28"/>
        </w:rPr>
        <w:t xml:space="preserve">-основного общего образования – 5-9 классы, </w:t>
      </w:r>
    </w:p>
    <w:p w:rsidR="00F9332F" w:rsidRDefault="001C052E">
      <w:pPr>
        <w:spacing w:line="276" w:lineRule="auto"/>
        <w:jc w:val="both"/>
        <w:rPr>
          <w:bCs w:val="0"/>
          <w:kern w:val="0"/>
          <w:sz w:val="28"/>
          <w:szCs w:val="28"/>
        </w:rPr>
      </w:pPr>
      <w:r>
        <w:rPr>
          <w:bCs w:val="0"/>
          <w:kern w:val="0"/>
          <w:sz w:val="28"/>
          <w:szCs w:val="28"/>
        </w:rPr>
        <w:t xml:space="preserve">-среднего общего образования – 10-11 классы. </w:t>
      </w:r>
    </w:p>
    <w:p w:rsidR="00F9332F" w:rsidRDefault="001C052E">
      <w:pPr>
        <w:spacing w:line="276" w:lineRule="auto"/>
        <w:ind w:firstLine="708"/>
        <w:jc w:val="both"/>
        <w:rPr>
          <w:bCs w:val="0"/>
          <w:kern w:val="0"/>
          <w:sz w:val="28"/>
          <w:szCs w:val="28"/>
        </w:rPr>
      </w:pPr>
      <w:r>
        <w:rPr>
          <w:bCs w:val="0"/>
          <w:kern w:val="0"/>
          <w:sz w:val="28"/>
          <w:szCs w:val="28"/>
        </w:rPr>
        <w:t xml:space="preserve"> I уровень – начальное общее образование (нормативный срок освоения – 4 года), 1-4 класс – обеспечивает развитие обучающихся, овладение ими чтением, письмом, счетом, основными умениями и навыками учебной деятельности, элементами теоретического мышления, простейшими навыками самоконтроля учебных действий, культурой поведения и речи, основами личной гигиены и здорового образа жизни.  Начальное образование является базой для получения основного общего образования. </w:t>
      </w:r>
    </w:p>
    <w:p w:rsidR="00F9332F" w:rsidRDefault="001C052E">
      <w:pPr>
        <w:spacing w:line="276" w:lineRule="auto"/>
        <w:ind w:firstLine="708"/>
        <w:jc w:val="both"/>
        <w:rPr>
          <w:bCs w:val="0"/>
          <w:kern w:val="0"/>
          <w:sz w:val="28"/>
          <w:szCs w:val="28"/>
        </w:rPr>
      </w:pPr>
      <w:r>
        <w:rPr>
          <w:bCs w:val="0"/>
          <w:kern w:val="0"/>
          <w:sz w:val="28"/>
          <w:szCs w:val="28"/>
        </w:rPr>
        <w:t xml:space="preserve"> II уровень – основное общее образование (нормативный срок освоения 5 лет), 5-9 класс – обеспечивает освоение обучающимися общеобразовательных программ основного общего образования, создает условия для становления и формирования личности обучающегося, его склонностей, интересов и способностей к социальному самоопределению. Основное общее образование является базой для получения среднего общего образования, начального и среднего профессионального образования.  </w:t>
      </w:r>
    </w:p>
    <w:p w:rsidR="00F9332F" w:rsidRDefault="001C052E">
      <w:pPr>
        <w:spacing w:line="276" w:lineRule="auto"/>
        <w:ind w:firstLine="708"/>
        <w:jc w:val="both"/>
        <w:rPr>
          <w:bCs w:val="0"/>
          <w:kern w:val="0"/>
          <w:sz w:val="28"/>
          <w:szCs w:val="28"/>
        </w:rPr>
      </w:pPr>
      <w:proofErr w:type="gramStart"/>
      <w:r>
        <w:rPr>
          <w:bCs w:val="0"/>
          <w:kern w:val="0"/>
          <w:sz w:val="28"/>
          <w:szCs w:val="28"/>
        </w:rPr>
        <w:t xml:space="preserve">III уровень – среднее  общее образование (нормативный срок обучения 2 года), 10-11 класс – является завершающим этапом общеобразовательной подготовки, обеспечивающей освоение обучающимися общеобразовательных программ среднего общего образования, развитие устойчивых познавательных интересов и творческих способностей обучающегося, формирование навыков самостоятельной учебной деятельности.  </w:t>
      </w:r>
      <w:proofErr w:type="gramEnd"/>
    </w:p>
    <w:p w:rsidR="00F9332F" w:rsidRDefault="001C052E" w:rsidP="001C052E">
      <w:pPr>
        <w:pStyle w:val="Style6"/>
        <w:widowControl/>
        <w:tabs>
          <w:tab w:val="left" w:pos="426"/>
        </w:tabs>
        <w:spacing w:before="34" w:line="276" w:lineRule="auto"/>
        <w:ind w:firstLine="709"/>
        <w:jc w:val="center"/>
        <w:rPr>
          <w:rStyle w:val="FontStyle38"/>
          <w:bCs/>
          <w:sz w:val="28"/>
          <w:szCs w:val="28"/>
        </w:rPr>
      </w:pPr>
      <w:r>
        <w:rPr>
          <w:rStyle w:val="FontStyle38"/>
          <w:bCs/>
          <w:sz w:val="28"/>
          <w:szCs w:val="28"/>
        </w:rPr>
        <w:t>Оценка системы управления образовательной организацией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Управление школой</w:t>
      </w:r>
      <w:r>
        <w:rPr>
          <w:sz w:val="28"/>
          <w:szCs w:val="28"/>
        </w:rPr>
        <w:t xml:space="preserve"> осуществляется в соответствии с Законом РФ "Об образовании в Российской Федерации", Уставом школы и другой нормативно-правовой документацией. </w:t>
      </w:r>
    </w:p>
    <w:p w:rsidR="00F9332F" w:rsidRDefault="001C052E">
      <w:pPr>
        <w:spacing w:line="276" w:lineRule="auto"/>
        <w:ind w:left="-15" w:right="4" w:firstLine="72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Система управления представляет специфический вид управленческой деятельности, целеполаганием которой является обеспечение участниками образовательных отношений условий для развития; роста профессионального </w:t>
      </w:r>
      <w:r>
        <w:rPr>
          <w:sz w:val="28"/>
          <w:szCs w:val="28"/>
        </w:rPr>
        <w:lastRenderedPageBreak/>
        <w:t xml:space="preserve">мастерства;  проектирования образовательного процесса как системы, способствующей саморазвитию, самосовершенствованию. </w:t>
      </w:r>
    </w:p>
    <w:p w:rsidR="00F9332F" w:rsidRDefault="001C052E">
      <w:pPr>
        <w:spacing w:line="276" w:lineRule="auto"/>
        <w:ind w:left="-15" w:right="4"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ОО сформированы коллегиальные органы управления: Управляющий совет, педагогический совет, общее собрание работников.</w:t>
      </w:r>
    </w:p>
    <w:p w:rsidR="00F9332F" w:rsidRDefault="001C052E">
      <w:pPr>
        <w:spacing w:line="276" w:lineRule="auto"/>
        <w:ind w:left="-15" w:right="4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Управляющий совет является коллегиальным органом управления, представляет интересы всех участников образовательных отношений, реализует принцип государственно-общественного характера управления образованием и имеет управленческие полномочия по решению ряда вопросов функционирования и развития школы. </w:t>
      </w:r>
    </w:p>
    <w:p w:rsidR="00F9332F" w:rsidRDefault="001C052E">
      <w:pPr>
        <w:spacing w:line="276" w:lineRule="auto"/>
        <w:ind w:left="-15" w:right="4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Педагогический совет создан в целях развития и совершенствования учебно-воспитательного процесса, повышения профессионального мастерства и творческого роста педагогов школы, рассматривает педагогические и методические вопросы, вопросы организации учебно-воспитательного процесса, изучения и распространения передового педагогического опыта. В целях развития, совершенствования и повышения профессионального мастерства педагогов в ОО действуют методические объединения педагогов, которые ведут методическую работу по предметам, организуют внеклассную деятельность обучающихся. </w:t>
      </w:r>
    </w:p>
    <w:p w:rsidR="00F9332F" w:rsidRDefault="001C052E">
      <w:pPr>
        <w:spacing w:line="276" w:lineRule="auto"/>
        <w:ind w:left="-15" w:right="4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Общее собрание работников принимало локальные нормативные акты, отнесенные к его компетенции,  рассматривало другие вопросы. </w:t>
      </w:r>
    </w:p>
    <w:p w:rsidR="00F9332F" w:rsidRDefault="001C052E">
      <w:pPr>
        <w:spacing w:line="276" w:lineRule="auto"/>
        <w:ind w:left="-15" w:right="4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целях учета мнения обучающихся, родителей (законных представителей) несовершеннолетних обучающихся по вопросам управления ОО и при принятии локальных нормативных актов, затрагивающих их права и законные интересы, в школе действуют родительские комитеты и созданы советы обучающихся (общественные объединения обучающихся). </w:t>
      </w:r>
    </w:p>
    <w:p w:rsidR="00F9332F" w:rsidRDefault="001C052E">
      <w:pPr>
        <w:spacing w:line="276" w:lineRule="auto"/>
        <w:ind w:left="-15" w:right="4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Текущее руководство деятельностью школы осуществляет директор – </w:t>
      </w:r>
      <w:r w:rsidR="007F31C2">
        <w:rPr>
          <w:sz w:val="28"/>
          <w:szCs w:val="28"/>
        </w:rPr>
        <w:t xml:space="preserve"> Михайлова Олеся Сергеевна</w:t>
      </w:r>
      <w:r>
        <w:rPr>
          <w:sz w:val="28"/>
          <w:szCs w:val="28"/>
        </w:rPr>
        <w:t>.  Основной функцией директора школы является осуществление оперативного руководства деятельностью образовательной организации, координация действий всех участников образовательного процесса через  Управляющий совет, педагогический совет, общее собрание  коллектива.</w:t>
      </w:r>
    </w:p>
    <w:p w:rsidR="00F9332F" w:rsidRDefault="001C052E">
      <w:pPr>
        <w:spacing w:line="276" w:lineRule="auto"/>
        <w:ind w:left="-15" w:right="4" w:firstLine="724"/>
        <w:rPr>
          <w:sz w:val="28"/>
          <w:szCs w:val="28"/>
        </w:rPr>
      </w:pPr>
      <w:r>
        <w:rPr>
          <w:sz w:val="28"/>
          <w:szCs w:val="28"/>
        </w:rPr>
        <w:t xml:space="preserve">Целостная работа механизма управления, координирование деятельности педагогического коллектива осуществляется </w:t>
      </w:r>
      <w:proofErr w:type="gramStart"/>
      <w:r>
        <w:rPr>
          <w:sz w:val="28"/>
          <w:szCs w:val="28"/>
        </w:rPr>
        <w:t>через</w:t>
      </w:r>
      <w:proofErr w:type="gramEnd"/>
      <w:r>
        <w:rPr>
          <w:sz w:val="28"/>
          <w:szCs w:val="28"/>
        </w:rPr>
        <w:t xml:space="preserve">:  </w:t>
      </w:r>
    </w:p>
    <w:p w:rsidR="00F9332F" w:rsidRDefault="001C052E">
      <w:pPr>
        <w:numPr>
          <w:ilvl w:val="0"/>
          <w:numId w:val="1"/>
        </w:numPr>
        <w:spacing w:after="13" w:line="276" w:lineRule="auto"/>
        <w:ind w:left="709" w:right="4" w:hanging="28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четкое определение уровня управления, функционала и связи между ними; </w:t>
      </w:r>
    </w:p>
    <w:p w:rsidR="00F9332F" w:rsidRDefault="001C052E">
      <w:pPr>
        <w:numPr>
          <w:ilvl w:val="0"/>
          <w:numId w:val="1"/>
        </w:numPr>
        <w:spacing w:after="13" w:line="276" w:lineRule="auto"/>
        <w:ind w:left="709" w:right="4" w:hanging="28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построение работы на перспективной, прогнозируемой основе по программе развития; </w:t>
      </w:r>
    </w:p>
    <w:p w:rsidR="00F9332F" w:rsidRDefault="001C052E">
      <w:pPr>
        <w:numPr>
          <w:ilvl w:val="0"/>
          <w:numId w:val="1"/>
        </w:numPr>
        <w:spacing w:after="13" w:line="276" w:lineRule="auto"/>
        <w:ind w:left="709" w:right="4" w:hanging="28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системность внутреннего контроля, внутреннего мониторинга качества образования. </w:t>
      </w:r>
    </w:p>
    <w:p w:rsidR="00F9332F" w:rsidRDefault="001C052E" w:rsidP="00025815">
      <w:pPr>
        <w:spacing w:line="276" w:lineRule="auto"/>
        <w:ind w:left="-15" w:right="4" w:firstLine="7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Накопление, обобщение материалов по различным направлениям деятельности ОО осуществляется при проведении контроля, внутреннего мониторинга качества образования и обсуждении на оперативных совещаниях, на методических объединениях, совещаниях при директоре, проходящих регулярно по плану. Документация представлена программами образовательного </w:t>
      </w:r>
      <w:r>
        <w:rPr>
          <w:sz w:val="28"/>
          <w:szCs w:val="28"/>
        </w:rPr>
        <w:lastRenderedPageBreak/>
        <w:t xml:space="preserve">учреждения, актами, информациями заместителей директора, протоколами педагогического совета, совещаний при директоре, методических объединений, книгами приказов по основной деятельности и обучающимся, планами и анализами работы. </w:t>
      </w:r>
    </w:p>
    <w:p w:rsidR="00F9332F" w:rsidRDefault="001C052E">
      <w:pPr>
        <w:spacing w:line="276" w:lineRule="auto"/>
        <w:ind w:left="-15" w:right="4" w:firstLine="724"/>
        <w:jc w:val="both"/>
        <w:rPr>
          <w:sz w:val="28"/>
          <w:szCs w:val="28"/>
        </w:rPr>
      </w:pPr>
      <w:r>
        <w:rPr>
          <w:sz w:val="28"/>
          <w:szCs w:val="28"/>
        </w:rPr>
        <w:t>Заместители директора осуществляют оперативное управление образовательным процессом: выполняют информационную, оценочно-аналитическую, планово-прогностическую, организационно-исполнительскую, мотивационную,  контрольно-регулировочную функции.</w:t>
      </w:r>
    </w:p>
    <w:p w:rsidR="00F9332F" w:rsidRDefault="001C052E" w:rsidP="00025815">
      <w:pPr>
        <w:spacing w:line="276" w:lineRule="auto"/>
        <w:ind w:left="-15" w:right="4" w:firstLine="7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Контрольно-диагностическая и коррекционная функции управления осуществляются администрацией через организацию контроля, который осуществляется в соответствии с планом внутришкольного контроля.  </w:t>
      </w:r>
    </w:p>
    <w:p w:rsidR="00F9332F" w:rsidRDefault="001C052E">
      <w:pPr>
        <w:spacing w:line="276" w:lineRule="auto"/>
        <w:ind w:left="-15" w:right="4" w:firstLine="7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Диагностика текущего состояния дел позволяет обобщить положительный опыт, выявить существующие проблемные зоны, выбрать наиболее адекватные и результативные способы решения проблем. Контроль призван, в конечном счете, повысить качество образования. </w:t>
      </w:r>
    </w:p>
    <w:p w:rsidR="00F9332F" w:rsidRDefault="001C052E">
      <w:pPr>
        <w:spacing w:line="276" w:lineRule="auto"/>
        <w:ind w:left="-15" w:right="4" w:firstLine="7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итогам контроля составляются аналитические справки, которые рассматриваются на совещаниях при директоре, заседаниях педагогического совета, принимаются управленческие решения, осуществляется контроль выполнения принятых решения. Кроме этого контроль является и механизмом материального поощрения педагогов, работающих результативно и эффективно.  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школе организованы Дни открытых дверей, введена система оперативного информирования родителей обучающихся об их учебных достижениях и проблемах. Активно используются средства наглядной рекламы, когда информация размещается на страницах СГО, сайте школы. </w:t>
      </w:r>
    </w:p>
    <w:p w:rsidR="00575856" w:rsidRDefault="00575856">
      <w:pPr>
        <w:spacing w:line="276" w:lineRule="auto"/>
        <w:ind w:firstLine="709"/>
        <w:jc w:val="both"/>
        <w:rPr>
          <w:sz w:val="28"/>
          <w:szCs w:val="28"/>
        </w:rPr>
      </w:pPr>
    </w:p>
    <w:p w:rsidR="001E051C" w:rsidRDefault="00575856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831351" cy="3788473"/>
            <wp:effectExtent l="0" t="0" r="0" b="0"/>
            <wp:docPr id="1" name="Рисунок 1" descr="C:\Users\User\Desktop\17.03.2023\Структура и органы управления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7.03.2023\Структура и органы управления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468" cy="3791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FEC" w:rsidRDefault="00162FEC">
      <w:pPr>
        <w:spacing w:line="276" w:lineRule="auto"/>
        <w:ind w:firstLine="709"/>
        <w:jc w:val="both"/>
        <w:rPr>
          <w:sz w:val="28"/>
          <w:szCs w:val="28"/>
        </w:rPr>
      </w:pPr>
    </w:p>
    <w:p w:rsidR="00F9332F" w:rsidRDefault="001C052E">
      <w:pPr>
        <w:spacing w:line="276" w:lineRule="auto"/>
        <w:ind w:right="4"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Представленная стр</w:t>
      </w:r>
      <w:r w:rsidR="00162FEC">
        <w:rPr>
          <w:sz w:val="28"/>
          <w:szCs w:val="28"/>
        </w:rPr>
        <w:t xml:space="preserve">уктура управления МОУ «Ялгинская </w:t>
      </w:r>
      <w:r w:rsidR="00643F41">
        <w:rPr>
          <w:sz w:val="28"/>
          <w:szCs w:val="28"/>
        </w:rPr>
        <w:t>средняя общеобразовательная школа</w:t>
      </w:r>
      <w:r>
        <w:rPr>
          <w:sz w:val="28"/>
          <w:szCs w:val="28"/>
        </w:rPr>
        <w:t>»</w:t>
      </w:r>
      <w:r w:rsidR="00162FEC">
        <w:rPr>
          <w:sz w:val="28"/>
          <w:szCs w:val="28"/>
        </w:rPr>
        <w:t xml:space="preserve"> корпус 2 </w:t>
      </w:r>
      <w:r>
        <w:rPr>
          <w:sz w:val="28"/>
          <w:szCs w:val="28"/>
        </w:rPr>
        <w:t xml:space="preserve"> обеспечивает эффективную работу образовательного учреждения, целенаправленное создание условий для получения обучающимися современного качественного образования на основе сохранения его фундаментальности в соответствии индикаторам качества муниципальных услуг по программам начального, основного, среднего общего образования. </w:t>
      </w:r>
    </w:p>
    <w:p w:rsidR="00F9332F" w:rsidRDefault="001C052E" w:rsidP="001C052E">
      <w:pPr>
        <w:spacing w:line="276" w:lineRule="auto"/>
        <w:ind w:firstLine="709"/>
        <w:jc w:val="center"/>
        <w:rPr>
          <w:b/>
          <w:iCs/>
          <w:sz w:val="28"/>
          <w:szCs w:val="28"/>
        </w:rPr>
      </w:pPr>
      <w:r>
        <w:rPr>
          <w:b/>
          <w:sz w:val="28"/>
          <w:szCs w:val="28"/>
        </w:rPr>
        <w:t xml:space="preserve">Оценка содержания и качества подготовки </w:t>
      </w:r>
      <w:proofErr w:type="gramStart"/>
      <w:r>
        <w:rPr>
          <w:b/>
          <w:sz w:val="28"/>
          <w:szCs w:val="28"/>
        </w:rPr>
        <w:t>обучающихся</w:t>
      </w:r>
      <w:proofErr w:type="gramEnd"/>
    </w:p>
    <w:p w:rsidR="00F9332F" w:rsidRDefault="001C052E">
      <w:pPr>
        <w:tabs>
          <w:tab w:val="left" w:pos="8100"/>
        </w:tabs>
        <w:spacing w:line="276" w:lineRule="auto"/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С целью установления результативности работы школы проводится диагностика учебных результатов: анализ мониторинговых данных (по результатам олимпиад, итоговой аттестации, распределения вы</w:t>
      </w:r>
      <w:r>
        <w:rPr>
          <w:sz w:val="28"/>
          <w:szCs w:val="28"/>
        </w:rPr>
        <w:softHyphen/>
        <w:t xml:space="preserve">пускников, </w:t>
      </w:r>
      <w:proofErr w:type="spellStart"/>
      <w:r>
        <w:rPr>
          <w:sz w:val="28"/>
          <w:szCs w:val="28"/>
        </w:rPr>
        <w:t>сформированности</w:t>
      </w:r>
      <w:proofErr w:type="spellEnd"/>
      <w:r>
        <w:rPr>
          <w:sz w:val="28"/>
          <w:szCs w:val="28"/>
        </w:rPr>
        <w:t xml:space="preserve"> компетенций обучающихся по предметам и др.), проведение административных проверочных работ. Содержание к/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соответствует общеобразовательным программам и учебному плану, по которому обучаются обучающиеся данной школы.</w:t>
      </w:r>
    </w:p>
    <w:p w:rsidR="00F9332F" w:rsidRDefault="001C052E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ходе </w:t>
      </w:r>
      <w:proofErr w:type="spellStart"/>
      <w:r>
        <w:rPr>
          <w:rFonts w:ascii="Times New Roman" w:hAnsi="Times New Roman"/>
          <w:sz w:val="28"/>
          <w:szCs w:val="28"/>
        </w:rPr>
        <w:t>самообследования</w:t>
      </w:r>
      <w:proofErr w:type="spellEnd"/>
      <w:r>
        <w:rPr>
          <w:rFonts w:ascii="Times New Roman" w:hAnsi="Times New Roman"/>
          <w:sz w:val="28"/>
          <w:szCs w:val="28"/>
        </w:rPr>
        <w:t xml:space="preserve"> были проверены рабочие программы учителей, журналы, дневники, рабочие  тетради и тетради для контрольных работ по русскому языку и математике. С 2010 года общеобразовательное учреждение работает в режиме внедрения Федерального государственного образовательного стандарта. В</w:t>
      </w:r>
      <w:r w:rsidR="00162FEC">
        <w:rPr>
          <w:rFonts w:ascii="Times New Roman" w:hAnsi="Times New Roman"/>
          <w:sz w:val="28"/>
          <w:szCs w:val="28"/>
        </w:rPr>
        <w:t xml:space="preserve"> настоящее время обучающиеся 1</w:t>
      </w:r>
      <w:r w:rsidR="00643F41">
        <w:rPr>
          <w:rFonts w:ascii="Times New Roman" w:hAnsi="Times New Roman"/>
          <w:sz w:val="28"/>
          <w:szCs w:val="28"/>
        </w:rPr>
        <w:t>-</w:t>
      </w:r>
      <w:r w:rsidR="00C93398" w:rsidRPr="00C93398">
        <w:rPr>
          <w:rFonts w:ascii="Times New Roman" w:hAnsi="Times New Roman"/>
          <w:sz w:val="28"/>
          <w:szCs w:val="28"/>
        </w:rPr>
        <w:t>11</w:t>
      </w:r>
      <w:r>
        <w:rPr>
          <w:rFonts w:ascii="Times New Roman" w:hAnsi="Times New Roman"/>
          <w:sz w:val="28"/>
          <w:szCs w:val="28"/>
        </w:rPr>
        <w:t xml:space="preserve"> классов обучаются по Стандартам </w:t>
      </w:r>
      <w:r w:rsidR="00162FEC">
        <w:rPr>
          <w:rFonts w:ascii="Times New Roman" w:hAnsi="Times New Roman"/>
          <w:sz w:val="28"/>
          <w:szCs w:val="28"/>
        </w:rPr>
        <w:t xml:space="preserve">третьего и </w:t>
      </w:r>
      <w:r>
        <w:rPr>
          <w:rFonts w:ascii="Times New Roman" w:hAnsi="Times New Roman"/>
          <w:sz w:val="28"/>
          <w:szCs w:val="28"/>
        </w:rPr>
        <w:t>второго поколения.</w:t>
      </w:r>
    </w:p>
    <w:p w:rsidR="00F9332F" w:rsidRDefault="001C052E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Изучение уровня </w:t>
      </w:r>
      <w:proofErr w:type="spellStart"/>
      <w:r>
        <w:rPr>
          <w:rFonts w:ascii="Times New Roman" w:hAnsi="Times New Roman"/>
          <w:sz w:val="28"/>
          <w:szCs w:val="28"/>
        </w:rPr>
        <w:t>сформированности</w:t>
      </w:r>
      <w:proofErr w:type="spellEnd"/>
      <w:r>
        <w:rPr>
          <w:rFonts w:ascii="Times New Roman" w:hAnsi="Times New Roman"/>
          <w:sz w:val="28"/>
          <w:szCs w:val="28"/>
        </w:rPr>
        <w:t xml:space="preserve"> компетенций  обучающихся проходило в форме проведения контрольных работ по математике, диктанта с грамматическими заданиями по русскому языку и проверки техники чтения в начальной школе, контрольных и тестовых работ по всем предметам в 5-11 классах.  </w:t>
      </w:r>
    </w:p>
    <w:p w:rsidR="00F9332F" w:rsidRDefault="001C052E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результатов контрольных  срезов говорит о стабильности результатов обучения,  о том, что работа над ключевыми темами курсов предметов проведена на должном уровне, правильно был распределен материал повторения, использовался индивидуально – дифференцированный подход в обучении.  </w:t>
      </w:r>
    </w:p>
    <w:p w:rsidR="00F9332F" w:rsidRDefault="001C052E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Тем не менее,  были выделены определенные проблемы, которые будут рассмотрены на методических объединениях </w:t>
      </w:r>
      <w:r w:rsidR="00025815">
        <w:rPr>
          <w:rFonts w:ascii="Times New Roman" w:hAnsi="Times New Roman"/>
          <w:sz w:val="28"/>
          <w:szCs w:val="28"/>
        </w:rPr>
        <w:t>и учтены в планах работы на 202</w:t>
      </w:r>
      <w:r w:rsidR="00162FEC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год.</w:t>
      </w:r>
    </w:p>
    <w:p w:rsidR="00F9332F" w:rsidRDefault="00162FEC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Осенью </w:t>
      </w:r>
      <w:r w:rsidR="00025815">
        <w:rPr>
          <w:rFonts w:ascii="Times New Roman" w:hAnsi="Times New Roman"/>
          <w:sz w:val="28"/>
          <w:szCs w:val="28"/>
        </w:rPr>
        <w:t xml:space="preserve"> </w:t>
      </w:r>
      <w:r w:rsidR="003E10D6">
        <w:rPr>
          <w:rFonts w:ascii="Times New Roman" w:hAnsi="Times New Roman"/>
          <w:sz w:val="28"/>
          <w:szCs w:val="28"/>
        </w:rPr>
        <w:t xml:space="preserve">с </w:t>
      </w:r>
      <w:r w:rsidR="007045B9" w:rsidRPr="007045B9">
        <w:rPr>
          <w:rFonts w:ascii="Times New Roman" w:hAnsi="Times New Roman"/>
          <w:sz w:val="28"/>
          <w:szCs w:val="28"/>
        </w:rPr>
        <w:t xml:space="preserve">19 сентября  по </w:t>
      </w:r>
      <w:r w:rsidR="007045B9">
        <w:rPr>
          <w:rFonts w:ascii="Times New Roman" w:hAnsi="Times New Roman"/>
          <w:sz w:val="28"/>
          <w:szCs w:val="28"/>
        </w:rPr>
        <w:t>12 октября</w:t>
      </w:r>
      <w:r w:rsidR="003E10D6">
        <w:rPr>
          <w:rFonts w:ascii="Times New Roman" w:hAnsi="Times New Roman"/>
          <w:sz w:val="28"/>
          <w:szCs w:val="28"/>
        </w:rPr>
        <w:t xml:space="preserve"> </w:t>
      </w:r>
      <w:r w:rsidR="001C052E">
        <w:rPr>
          <w:rFonts w:ascii="Times New Roman" w:hAnsi="Times New Roman"/>
          <w:sz w:val="28"/>
          <w:szCs w:val="28"/>
        </w:rPr>
        <w:t>проводились Всероссийские проверочные работы</w:t>
      </w:r>
      <w:r w:rsidR="001C052E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для учащихся 5-9</w:t>
      </w:r>
    </w:p>
    <w:p w:rsidR="00F9332F" w:rsidRDefault="00E57CD4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</w:t>
      </w:r>
      <w:r w:rsidR="001C052E">
        <w:rPr>
          <w:rFonts w:ascii="Times New Roman" w:hAnsi="Times New Roman"/>
          <w:sz w:val="28"/>
          <w:szCs w:val="28"/>
        </w:rPr>
        <w:t xml:space="preserve">  класс</w:t>
      </w:r>
      <w:r w:rsidR="003E10D6">
        <w:rPr>
          <w:rFonts w:ascii="Times New Roman" w:hAnsi="Times New Roman"/>
          <w:sz w:val="28"/>
          <w:szCs w:val="28"/>
        </w:rPr>
        <w:t xml:space="preserve"> </w:t>
      </w:r>
      <w:r w:rsidR="007045B9">
        <w:rPr>
          <w:rFonts w:ascii="Times New Roman" w:hAnsi="Times New Roman"/>
          <w:sz w:val="28"/>
          <w:szCs w:val="28"/>
        </w:rPr>
        <w:t xml:space="preserve"> (по программе 4 класса)</w:t>
      </w:r>
      <w:r w:rsidR="001C052E">
        <w:rPr>
          <w:rFonts w:ascii="Times New Roman" w:hAnsi="Times New Roman"/>
          <w:sz w:val="28"/>
          <w:szCs w:val="28"/>
        </w:rPr>
        <w:t xml:space="preserve">– по предметам: математика, русский язык, окружающий мир. </w:t>
      </w:r>
    </w:p>
    <w:p w:rsidR="00F9332F" w:rsidRDefault="00E57CD4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</w:t>
      </w:r>
      <w:r w:rsidR="001C052E">
        <w:rPr>
          <w:rFonts w:ascii="Times New Roman" w:hAnsi="Times New Roman"/>
          <w:sz w:val="28"/>
          <w:szCs w:val="28"/>
        </w:rPr>
        <w:t xml:space="preserve"> класс</w:t>
      </w:r>
      <w:r w:rsidR="007045B9">
        <w:rPr>
          <w:rFonts w:ascii="Times New Roman" w:hAnsi="Times New Roman"/>
          <w:sz w:val="28"/>
          <w:szCs w:val="28"/>
        </w:rPr>
        <w:t xml:space="preserve"> (по программе 5 класса)</w:t>
      </w:r>
      <w:r w:rsidR="003E10D6">
        <w:rPr>
          <w:rFonts w:ascii="Times New Roman" w:hAnsi="Times New Roman"/>
          <w:sz w:val="28"/>
          <w:szCs w:val="28"/>
        </w:rPr>
        <w:t xml:space="preserve"> </w:t>
      </w:r>
      <w:r w:rsidR="001C052E">
        <w:rPr>
          <w:rFonts w:ascii="Times New Roman" w:hAnsi="Times New Roman"/>
          <w:sz w:val="28"/>
          <w:szCs w:val="28"/>
        </w:rPr>
        <w:t>– по предметам: математика, русский язык, биология, история.</w:t>
      </w:r>
    </w:p>
    <w:p w:rsidR="00F9332F" w:rsidRDefault="00E57CD4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</w:t>
      </w:r>
      <w:r w:rsidR="001C052E">
        <w:rPr>
          <w:rFonts w:ascii="Times New Roman" w:hAnsi="Times New Roman"/>
          <w:sz w:val="28"/>
          <w:szCs w:val="28"/>
        </w:rPr>
        <w:t xml:space="preserve"> класс</w:t>
      </w:r>
      <w:r w:rsidR="007045B9">
        <w:rPr>
          <w:rFonts w:ascii="Times New Roman" w:hAnsi="Times New Roman"/>
          <w:sz w:val="28"/>
          <w:szCs w:val="28"/>
        </w:rPr>
        <w:t xml:space="preserve"> (по программе 6 класса)</w:t>
      </w:r>
      <w:r w:rsidR="003E10D6">
        <w:rPr>
          <w:rFonts w:ascii="Times New Roman" w:hAnsi="Times New Roman"/>
          <w:sz w:val="28"/>
          <w:szCs w:val="28"/>
        </w:rPr>
        <w:t xml:space="preserve"> </w:t>
      </w:r>
      <w:r w:rsidR="001C052E">
        <w:rPr>
          <w:rFonts w:ascii="Times New Roman" w:hAnsi="Times New Roman"/>
          <w:sz w:val="28"/>
          <w:szCs w:val="28"/>
        </w:rPr>
        <w:t xml:space="preserve">– по предметам: математика, русский язык, </w:t>
      </w:r>
      <w:r w:rsidR="003E10D6">
        <w:rPr>
          <w:rFonts w:ascii="Times New Roman" w:hAnsi="Times New Roman"/>
          <w:sz w:val="28"/>
          <w:szCs w:val="28"/>
        </w:rPr>
        <w:t xml:space="preserve">и по двум предметам на основе случайного выбора: </w:t>
      </w:r>
      <w:r w:rsidR="007045B9">
        <w:rPr>
          <w:rFonts w:ascii="Times New Roman" w:hAnsi="Times New Roman"/>
          <w:sz w:val="28"/>
          <w:szCs w:val="28"/>
        </w:rPr>
        <w:t>биология</w:t>
      </w:r>
      <w:r w:rsidR="001C052E">
        <w:rPr>
          <w:rFonts w:ascii="Times New Roman" w:hAnsi="Times New Roman"/>
          <w:sz w:val="28"/>
          <w:szCs w:val="28"/>
        </w:rPr>
        <w:t>, обществознание.</w:t>
      </w:r>
    </w:p>
    <w:p w:rsidR="00F9332F" w:rsidRDefault="00E57CD4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8</w:t>
      </w:r>
      <w:r w:rsidR="001C052E">
        <w:rPr>
          <w:rFonts w:ascii="Times New Roman" w:hAnsi="Times New Roman"/>
          <w:sz w:val="28"/>
          <w:szCs w:val="28"/>
        </w:rPr>
        <w:t xml:space="preserve"> класс</w:t>
      </w:r>
      <w:r w:rsidR="007045B9">
        <w:rPr>
          <w:rFonts w:ascii="Times New Roman" w:hAnsi="Times New Roman"/>
          <w:sz w:val="28"/>
          <w:szCs w:val="28"/>
        </w:rPr>
        <w:t xml:space="preserve"> (по программе 7 класса)</w:t>
      </w:r>
      <w:r w:rsidR="003E10D6">
        <w:rPr>
          <w:rFonts w:ascii="Times New Roman" w:hAnsi="Times New Roman"/>
          <w:sz w:val="28"/>
          <w:szCs w:val="28"/>
        </w:rPr>
        <w:t xml:space="preserve"> </w:t>
      </w:r>
      <w:r w:rsidR="001C052E">
        <w:rPr>
          <w:rFonts w:ascii="Times New Roman" w:hAnsi="Times New Roman"/>
          <w:sz w:val="28"/>
          <w:szCs w:val="28"/>
        </w:rPr>
        <w:t>– по предметам: математика, русский язык, биология, история, английский язык, об</w:t>
      </w:r>
      <w:r w:rsidR="007045B9">
        <w:rPr>
          <w:rFonts w:ascii="Times New Roman" w:hAnsi="Times New Roman"/>
          <w:sz w:val="28"/>
          <w:szCs w:val="28"/>
        </w:rPr>
        <w:t>ществознание, биология.</w:t>
      </w:r>
      <w:proofErr w:type="gramEnd"/>
    </w:p>
    <w:p w:rsidR="00F9332F" w:rsidRDefault="00E57CD4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</w:t>
      </w:r>
      <w:r w:rsidR="001C052E">
        <w:rPr>
          <w:rFonts w:ascii="Times New Roman" w:hAnsi="Times New Roman"/>
          <w:sz w:val="28"/>
          <w:szCs w:val="28"/>
        </w:rPr>
        <w:t xml:space="preserve"> класс</w:t>
      </w:r>
      <w:r w:rsidR="007045B9">
        <w:rPr>
          <w:rFonts w:ascii="Times New Roman" w:hAnsi="Times New Roman"/>
          <w:sz w:val="28"/>
          <w:szCs w:val="28"/>
        </w:rPr>
        <w:t xml:space="preserve"> (по программе 8 класса)</w:t>
      </w:r>
      <w:r w:rsidR="001C052E">
        <w:rPr>
          <w:rFonts w:ascii="Times New Roman" w:hAnsi="Times New Roman"/>
          <w:sz w:val="28"/>
          <w:szCs w:val="28"/>
        </w:rPr>
        <w:t xml:space="preserve"> </w:t>
      </w:r>
      <w:r w:rsidR="003E10D6">
        <w:rPr>
          <w:rFonts w:ascii="Times New Roman" w:hAnsi="Times New Roman"/>
          <w:sz w:val="28"/>
          <w:szCs w:val="28"/>
        </w:rPr>
        <w:t xml:space="preserve">– </w:t>
      </w:r>
      <w:r w:rsidR="001C052E">
        <w:rPr>
          <w:rFonts w:ascii="Times New Roman" w:hAnsi="Times New Roman"/>
          <w:sz w:val="28"/>
          <w:szCs w:val="28"/>
        </w:rPr>
        <w:t xml:space="preserve">математика, русский язык, </w:t>
      </w:r>
      <w:r w:rsidR="003E10D6">
        <w:rPr>
          <w:rFonts w:ascii="Times New Roman" w:hAnsi="Times New Roman"/>
          <w:sz w:val="28"/>
          <w:szCs w:val="28"/>
        </w:rPr>
        <w:t>и по двум предмет</w:t>
      </w:r>
      <w:r w:rsidR="007045B9">
        <w:rPr>
          <w:rFonts w:ascii="Times New Roman" w:hAnsi="Times New Roman"/>
          <w:sz w:val="28"/>
          <w:szCs w:val="28"/>
        </w:rPr>
        <w:t>ам на основе случайного выбора: физика</w:t>
      </w:r>
      <w:r w:rsidR="001C052E">
        <w:rPr>
          <w:rFonts w:ascii="Times New Roman" w:hAnsi="Times New Roman"/>
          <w:sz w:val="28"/>
          <w:szCs w:val="28"/>
        </w:rPr>
        <w:t xml:space="preserve">, </w:t>
      </w:r>
      <w:r w:rsidR="007045B9">
        <w:rPr>
          <w:rFonts w:ascii="Times New Roman" w:hAnsi="Times New Roman"/>
          <w:sz w:val="28"/>
          <w:szCs w:val="28"/>
        </w:rPr>
        <w:t>история</w:t>
      </w:r>
    </w:p>
    <w:p w:rsidR="003E10D6" w:rsidRDefault="00E57CD4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3E10D6">
        <w:rPr>
          <w:rFonts w:ascii="Times New Roman" w:hAnsi="Times New Roman"/>
          <w:sz w:val="28"/>
          <w:szCs w:val="28"/>
        </w:rPr>
        <w:t xml:space="preserve"> </w:t>
      </w:r>
    </w:p>
    <w:p w:rsidR="00F9332F" w:rsidRDefault="001C052E">
      <w:pPr>
        <w:pStyle w:val="afc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условиях реализации ФГОС внеурочная деятельность ребенка приобрела статус «образовательной деятельности» и является необходимым компонентом процесса получения образования. В соответствии с ФГОС на внеурочн</w:t>
      </w:r>
      <w:r w:rsidR="00643F41">
        <w:rPr>
          <w:rFonts w:ascii="Times New Roman" w:hAnsi="Times New Roman"/>
          <w:sz w:val="28"/>
          <w:szCs w:val="28"/>
        </w:rPr>
        <w:t>ую деятельность школьников в 1-9</w:t>
      </w:r>
      <w:r>
        <w:rPr>
          <w:rFonts w:ascii="Times New Roman" w:hAnsi="Times New Roman"/>
          <w:sz w:val="28"/>
          <w:szCs w:val="28"/>
        </w:rPr>
        <w:t xml:space="preserve"> классах отводилось до </w:t>
      </w:r>
      <w:r w:rsidRPr="00CD18A2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 xml:space="preserve"> часов в неделю.</w:t>
      </w:r>
    </w:p>
    <w:p w:rsidR="00F9332F" w:rsidRDefault="001C052E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Внутришкольный мониторинг образовательных результатов обучающихся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свидетельствует о стабильно  средних результатах </w:t>
      </w:r>
      <w:proofErr w:type="spellStart"/>
      <w:r>
        <w:rPr>
          <w:sz w:val="28"/>
          <w:szCs w:val="28"/>
        </w:rPr>
        <w:t>обученности</w:t>
      </w:r>
      <w:proofErr w:type="spellEnd"/>
      <w:r>
        <w:rPr>
          <w:sz w:val="28"/>
          <w:szCs w:val="28"/>
        </w:rPr>
        <w:t xml:space="preserve"> по большинству предметов на всех ступенях образования в течение последних 3-х лет. </w:t>
      </w:r>
    </w:p>
    <w:p w:rsidR="00F9332F" w:rsidRDefault="001C052E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Сравнительный анализ качества </w:t>
      </w:r>
      <w:proofErr w:type="spellStart"/>
      <w:r>
        <w:rPr>
          <w:sz w:val="28"/>
          <w:szCs w:val="28"/>
        </w:rPr>
        <w:t>обученности</w:t>
      </w:r>
      <w:proofErr w:type="spellEnd"/>
      <w:r>
        <w:rPr>
          <w:sz w:val="28"/>
          <w:szCs w:val="28"/>
        </w:rPr>
        <w:t xml:space="preserve"> за три года показывает увеличение результативности учебной деятельности педагогов и учащихся образовательного учреждения свидетельствует о положительной динамике роста качества знаний в сравнении с данным показателем предыдущих учебных лет.</w:t>
      </w:r>
    </w:p>
    <w:p w:rsidR="00F9332F" w:rsidRDefault="001C052E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 результатам промежуточной аттестации обучающиеся школы были переведены в следующие классы и допущены к итоговой аттестации.</w:t>
      </w:r>
    </w:p>
    <w:p w:rsidR="00F9332F" w:rsidRDefault="001C052E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ГИА </w:t>
      </w:r>
      <w:r w:rsidR="007045B9">
        <w:rPr>
          <w:sz w:val="28"/>
          <w:szCs w:val="28"/>
        </w:rPr>
        <w:t>2022</w:t>
      </w:r>
      <w:r w:rsidR="003E10D6">
        <w:rPr>
          <w:sz w:val="28"/>
          <w:szCs w:val="28"/>
        </w:rPr>
        <w:t xml:space="preserve"> г. </w:t>
      </w:r>
      <w:r>
        <w:rPr>
          <w:sz w:val="28"/>
          <w:szCs w:val="28"/>
        </w:rPr>
        <w:t xml:space="preserve">показывают </w:t>
      </w:r>
      <w:r w:rsidR="007045B9">
        <w:rPr>
          <w:sz w:val="28"/>
          <w:szCs w:val="28"/>
        </w:rPr>
        <w:t xml:space="preserve">положительную </w:t>
      </w:r>
      <w:r>
        <w:rPr>
          <w:sz w:val="28"/>
          <w:szCs w:val="28"/>
        </w:rPr>
        <w:t xml:space="preserve"> динамику и </w:t>
      </w:r>
      <w:r w:rsidR="007A2ACC">
        <w:rPr>
          <w:sz w:val="28"/>
          <w:szCs w:val="28"/>
        </w:rPr>
        <w:t>становятся л</w:t>
      </w:r>
      <w:r w:rsidR="007045B9">
        <w:rPr>
          <w:sz w:val="28"/>
          <w:szCs w:val="28"/>
        </w:rPr>
        <w:t>учше</w:t>
      </w:r>
      <w:r w:rsidR="003E10D6">
        <w:rPr>
          <w:sz w:val="28"/>
          <w:szCs w:val="28"/>
        </w:rPr>
        <w:t xml:space="preserve"> </w:t>
      </w:r>
      <w:r>
        <w:rPr>
          <w:sz w:val="28"/>
          <w:szCs w:val="28"/>
        </w:rPr>
        <w:t>в течение последних 3 лет</w:t>
      </w:r>
      <w:r w:rsidR="00CD18A2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BE1867">
        <w:rPr>
          <w:sz w:val="28"/>
          <w:szCs w:val="28"/>
        </w:rPr>
        <w:t>Результаты ЕГЭ по русскому языку и обществознанию в этом году оказались выше предыдущего, математика (профильная) снизилась.</w:t>
      </w:r>
    </w:p>
    <w:p w:rsidR="007A2ACC" w:rsidRDefault="001C052E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Итоговая аттестация в 9 классе проводилась в форме ОГЭ</w:t>
      </w:r>
      <w:r w:rsidR="007045B9">
        <w:rPr>
          <w:sz w:val="28"/>
          <w:szCs w:val="28"/>
        </w:rPr>
        <w:t xml:space="preserve"> </w:t>
      </w:r>
      <w:r w:rsidR="007A2ACC">
        <w:rPr>
          <w:sz w:val="28"/>
          <w:szCs w:val="28"/>
        </w:rPr>
        <w:t xml:space="preserve"> по двум  обязательным предметам: русскому языку, математике и двум предметам по выбору;</w:t>
      </w:r>
    </w:p>
    <w:p w:rsidR="00F9332F" w:rsidRDefault="007045B9">
      <w:pPr>
        <w:spacing w:line="276" w:lineRule="auto"/>
        <w:ind w:firstLine="708"/>
        <w:jc w:val="both"/>
      </w:pPr>
      <w:r>
        <w:rPr>
          <w:sz w:val="28"/>
          <w:szCs w:val="28"/>
        </w:rPr>
        <w:t xml:space="preserve">(ГВЭ) по двум </w:t>
      </w:r>
      <w:r w:rsidR="009F6329">
        <w:rPr>
          <w:sz w:val="28"/>
          <w:szCs w:val="28"/>
        </w:rPr>
        <w:t xml:space="preserve"> обязательным предметам: русскому языку, </w:t>
      </w:r>
      <w:r w:rsidR="007A2AC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1C052E">
        <w:rPr>
          <w:sz w:val="28"/>
          <w:szCs w:val="28"/>
        </w:rPr>
        <w:t xml:space="preserve"> В 11 классе </w:t>
      </w:r>
      <w:r w:rsidR="00643F41">
        <w:rPr>
          <w:sz w:val="28"/>
          <w:szCs w:val="28"/>
        </w:rPr>
        <w:t xml:space="preserve"> ГИА</w:t>
      </w:r>
      <w:r w:rsidR="001C052E">
        <w:rPr>
          <w:sz w:val="28"/>
          <w:szCs w:val="28"/>
        </w:rPr>
        <w:t xml:space="preserve"> в форме ЕГЭ</w:t>
      </w:r>
      <w:r w:rsidR="00643F41">
        <w:rPr>
          <w:sz w:val="28"/>
          <w:szCs w:val="28"/>
        </w:rPr>
        <w:t xml:space="preserve">. </w:t>
      </w:r>
      <w:r w:rsidR="007A25E8">
        <w:rPr>
          <w:sz w:val="28"/>
          <w:szCs w:val="28"/>
        </w:rPr>
        <w:t xml:space="preserve">  В </w:t>
      </w:r>
      <w:r w:rsidR="001C052E">
        <w:rPr>
          <w:color w:val="000000"/>
          <w:sz w:val="28"/>
          <w:szCs w:val="28"/>
          <w:highlight w:val="white"/>
        </w:rPr>
        <w:t>государственной итоговой аттестаци</w:t>
      </w:r>
      <w:r w:rsidR="007A25E8">
        <w:rPr>
          <w:color w:val="000000"/>
          <w:sz w:val="28"/>
          <w:szCs w:val="28"/>
          <w:highlight w:val="white"/>
        </w:rPr>
        <w:t>и в форме ЕГЭ  приняли участие 6</w:t>
      </w:r>
      <w:r w:rsidR="009F6329">
        <w:rPr>
          <w:color w:val="000000"/>
          <w:sz w:val="28"/>
          <w:szCs w:val="28"/>
          <w:highlight w:val="white"/>
        </w:rPr>
        <w:t xml:space="preserve">  </w:t>
      </w:r>
      <w:r w:rsidR="007A25E8">
        <w:rPr>
          <w:color w:val="000000"/>
          <w:sz w:val="28"/>
          <w:szCs w:val="28"/>
          <w:highlight w:val="white"/>
        </w:rPr>
        <w:t xml:space="preserve"> </w:t>
      </w:r>
      <w:r w:rsidR="009F6329">
        <w:rPr>
          <w:color w:val="000000"/>
          <w:sz w:val="28"/>
          <w:szCs w:val="28"/>
          <w:highlight w:val="white"/>
        </w:rPr>
        <w:t xml:space="preserve"> выпускников</w:t>
      </w:r>
      <w:r w:rsidR="001C052E">
        <w:rPr>
          <w:color w:val="000000"/>
          <w:sz w:val="28"/>
          <w:szCs w:val="28"/>
          <w:highlight w:val="white"/>
        </w:rPr>
        <w:t xml:space="preserve"> 11 класса</w:t>
      </w:r>
      <w:r w:rsidR="007A25E8">
        <w:rPr>
          <w:color w:val="000000"/>
          <w:sz w:val="28"/>
          <w:szCs w:val="28"/>
        </w:rPr>
        <w:t>.</w:t>
      </w:r>
    </w:p>
    <w:p w:rsidR="00F9332F" w:rsidRDefault="001C052E">
      <w:pPr>
        <w:spacing w:line="276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Единый государственный экзамен сдавали по русскому языку, математике (</w:t>
      </w:r>
      <w:r w:rsidR="007A25E8">
        <w:rPr>
          <w:color w:val="000000"/>
          <w:sz w:val="28"/>
          <w:szCs w:val="28"/>
        </w:rPr>
        <w:t xml:space="preserve">база и </w:t>
      </w:r>
      <w:r>
        <w:rPr>
          <w:color w:val="000000"/>
          <w:sz w:val="28"/>
          <w:szCs w:val="28"/>
        </w:rPr>
        <w:t>профиль), об</w:t>
      </w:r>
      <w:r w:rsidR="009F6329">
        <w:rPr>
          <w:color w:val="000000"/>
          <w:sz w:val="28"/>
          <w:szCs w:val="28"/>
        </w:rPr>
        <w:t>ществознанию</w:t>
      </w:r>
      <w:r w:rsidR="007A25E8">
        <w:rPr>
          <w:color w:val="000000"/>
          <w:sz w:val="28"/>
          <w:szCs w:val="28"/>
        </w:rPr>
        <w:t>, биологии и информатике и ИКТ</w:t>
      </w:r>
    </w:p>
    <w:p w:rsidR="00F9332F" w:rsidRPr="001C052E" w:rsidRDefault="001C052E">
      <w:pPr>
        <w:spacing w:line="276" w:lineRule="auto"/>
        <w:jc w:val="center"/>
        <w:rPr>
          <w:sz w:val="28"/>
          <w:szCs w:val="28"/>
          <w:highlight w:val="yellow"/>
        </w:rPr>
      </w:pPr>
      <w:r w:rsidRPr="001C052E">
        <w:rPr>
          <w:sz w:val="28"/>
          <w:szCs w:val="28"/>
          <w:highlight w:val="white"/>
        </w:rPr>
        <w:t>Средний балл ЕГЭ</w:t>
      </w:r>
    </w:p>
    <w:tbl>
      <w:tblPr>
        <w:tblpPr w:leftFromText="180" w:rightFromText="180" w:vertAnchor="text" w:horzAnchor="margin" w:tblpXSpec="center" w:tblpY="224"/>
        <w:tblW w:w="940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94"/>
        <w:gridCol w:w="3011"/>
        <w:gridCol w:w="2979"/>
        <w:gridCol w:w="2818"/>
      </w:tblGrid>
      <w:tr w:rsidR="00F9332F" w:rsidTr="009F6329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Pr="001C052E" w:rsidRDefault="001C052E">
            <w:pPr>
              <w:spacing w:line="276" w:lineRule="auto"/>
              <w:rPr>
                <w:sz w:val="28"/>
                <w:szCs w:val="28"/>
                <w:highlight w:val="yellow"/>
              </w:rPr>
            </w:pPr>
            <w:r w:rsidRPr="001C052E">
              <w:rPr>
                <w:sz w:val="28"/>
                <w:szCs w:val="28"/>
                <w:highlight w:val="white"/>
              </w:rPr>
              <w:t xml:space="preserve">№ </w:t>
            </w:r>
            <w:proofErr w:type="gramStart"/>
            <w:r w:rsidRPr="001C052E">
              <w:rPr>
                <w:sz w:val="28"/>
                <w:szCs w:val="28"/>
                <w:highlight w:val="white"/>
              </w:rPr>
              <w:t>п</w:t>
            </w:r>
            <w:proofErr w:type="gramEnd"/>
            <w:r w:rsidRPr="001C052E">
              <w:rPr>
                <w:sz w:val="28"/>
                <w:szCs w:val="28"/>
                <w:highlight w:val="white"/>
              </w:rPr>
              <w:t>/п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9332F" w:rsidRPr="001C052E" w:rsidRDefault="001C052E">
            <w:pPr>
              <w:spacing w:line="276" w:lineRule="auto"/>
              <w:rPr>
                <w:sz w:val="28"/>
                <w:szCs w:val="28"/>
                <w:highlight w:val="yellow"/>
              </w:rPr>
            </w:pPr>
            <w:r w:rsidRPr="001C052E">
              <w:rPr>
                <w:sz w:val="28"/>
                <w:szCs w:val="28"/>
                <w:highlight w:val="white"/>
              </w:rPr>
              <w:t>Наименование предмета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Pr="001C052E" w:rsidRDefault="00D81F54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Ко</w:t>
            </w:r>
            <w:r w:rsidR="001C052E" w:rsidRPr="001C052E">
              <w:rPr>
                <w:highlight w:val="white"/>
              </w:rPr>
              <w:t>личество</w:t>
            </w:r>
          </w:p>
          <w:p w:rsidR="00F9332F" w:rsidRPr="001C052E" w:rsidRDefault="001C052E">
            <w:pPr>
              <w:spacing w:line="276" w:lineRule="auto"/>
              <w:rPr>
                <w:highlight w:val="white"/>
              </w:rPr>
            </w:pPr>
            <w:r w:rsidRPr="001C052E">
              <w:rPr>
                <w:highlight w:val="white"/>
              </w:rPr>
              <w:t>учащихся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Pr="001C052E" w:rsidRDefault="001C052E">
            <w:pPr>
              <w:spacing w:line="276" w:lineRule="auto"/>
              <w:rPr>
                <w:sz w:val="28"/>
                <w:szCs w:val="28"/>
                <w:highlight w:val="yellow"/>
              </w:rPr>
            </w:pPr>
            <w:r w:rsidRPr="001C052E">
              <w:rPr>
                <w:sz w:val="28"/>
                <w:szCs w:val="28"/>
                <w:highlight w:val="white"/>
              </w:rPr>
              <w:t>Средний балл</w:t>
            </w:r>
          </w:p>
        </w:tc>
      </w:tr>
      <w:tr w:rsidR="00F9332F" w:rsidTr="009F6329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Default="001C052E">
            <w:pPr>
              <w:spacing w:line="276" w:lineRule="auto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1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9332F" w:rsidRDefault="001C052E">
            <w:pPr>
              <w:spacing w:line="276" w:lineRule="auto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Русский язык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Default="007A25E8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6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Default="009B3121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58,2</w:t>
            </w:r>
          </w:p>
        </w:tc>
      </w:tr>
      <w:tr w:rsidR="00F9332F" w:rsidTr="009F6329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Default="001C052E">
            <w:pPr>
              <w:spacing w:line="276" w:lineRule="auto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2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9332F" w:rsidRDefault="001C052E">
            <w:pPr>
              <w:spacing w:line="276" w:lineRule="auto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Математика (профиль)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Default="009B3121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4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Default="009B3121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52</w:t>
            </w:r>
          </w:p>
        </w:tc>
      </w:tr>
      <w:tr w:rsidR="009B3121" w:rsidTr="009F6329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3121" w:rsidRDefault="009B3121">
            <w:pPr>
              <w:spacing w:line="276" w:lineRule="auto"/>
              <w:rPr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3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3121" w:rsidRDefault="009B3121">
            <w:pPr>
              <w:spacing w:line="276" w:lineRule="auto"/>
              <w:rPr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Математика (база)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3121" w:rsidRDefault="009B3121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2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3121" w:rsidRDefault="009B3121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3,5</w:t>
            </w:r>
          </w:p>
        </w:tc>
      </w:tr>
      <w:tr w:rsidR="009F6329" w:rsidTr="009F6329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6329" w:rsidRDefault="009B3121" w:rsidP="009F6329">
            <w:pPr>
              <w:spacing w:line="276" w:lineRule="auto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4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F6329" w:rsidRDefault="009F6329" w:rsidP="009F6329">
            <w:pPr>
              <w:spacing w:line="276" w:lineRule="auto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Обществознание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6329" w:rsidRDefault="009B3121" w:rsidP="009F6329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5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6329" w:rsidRDefault="009B3121" w:rsidP="009F6329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52</w:t>
            </w:r>
          </w:p>
        </w:tc>
      </w:tr>
      <w:tr w:rsidR="009B3121" w:rsidTr="009F6329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3121" w:rsidRDefault="009B3121" w:rsidP="009F6329">
            <w:pPr>
              <w:spacing w:line="276" w:lineRule="auto"/>
              <w:rPr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5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3121" w:rsidRDefault="009B3121" w:rsidP="009F6329">
            <w:pPr>
              <w:spacing w:line="276" w:lineRule="auto"/>
              <w:rPr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 xml:space="preserve">Литература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3121" w:rsidRDefault="009B3121" w:rsidP="009F6329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1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3121" w:rsidRDefault="009B3121" w:rsidP="009F6329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44</w:t>
            </w:r>
          </w:p>
        </w:tc>
      </w:tr>
      <w:tr w:rsidR="00A64919" w:rsidTr="009F6329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9F6329">
            <w:pPr>
              <w:spacing w:line="276" w:lineRule="auto"/>
              <w:rPr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lastRenderedPageBreak/>
              <w:t>6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4919" w:rsidRDefault="00A64919" w:rsidP="009F6329">
            <w:pPr>
              <w:spacing w:line="276" w:lineRule="auto"/>
              <w:rPr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 xml:space="preserve">Биология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9F6329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3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9F6329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32</w:t>
            </w:r>
          </w:p>
        </w:tc>
      </w:tr>
      <w:tr w:rsidR="00A64919" w:rsidTr="009F6329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9F6329">
            <w:pPr>
              <w:spacing w:line="276" w:lineRule="auto"/>
              <w:rPr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7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4919" w:rsidRDefault="00A64919" w:rsidP="009F6329">
            <w:pPr>
              <w:spacing w:line="276" w:lineRule="auto"/>
              <w:rPr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Информатика и ИКТ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9F6329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1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9F6329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78</w:t>
            </w:r>
          </w:p>
        </w:tc>
      </w:tr>
    </w:tbl>
    <w:p w:rsidR="00F9332F" w:rsidRDefault="00F9332F" w:rsidP="009B3121">
      <w:pPr>
        <w:spacing w:line="276" w:lineRule="auto"/>
        <w:jc w:val="both"/>
        <w:rPr>
          <w:color w:val="000000"/>
          <w:sz w:val="28"/>
          <w:szCs w:val="28"/>
        </w:rPr>
      </w:pPr>
    </w:p>
    <w:p w:rsidR="00F9332F" w:rsidRDefault="001C052E">
      <w:pPr>
        <w:spacing w:line="276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="00A64919">
        <w:rPr>
          <w:sz w:val="28"/>
          <w:szCs w:val="28"/>
        </w:rPr>
        <w:t>Все</w:t>
      </w:r>
      <w:r>
        <w:rPr>
          <w:sz w:val="28"/>
          <w:szCs w:val="28"/>
        </w:rPr>
        <w:t xml:space="preserve"> вы</w:t>
      </w:r>
      <w:r w:rsidR="00DC687C">
        <w:rPr>
          <w:sz w:val="28"/>
          <w:szCs w:val="28"/>
        </w:rPr>
        <w:t>пускника</w:t>
      </w:r>
      <w:r>
        <w:rPr>
          <w:sz w:val="28"/>
          <w:szCs w:val="28"/>
        </w:rPr>
        <w:t xml:space="preserve"> 11 класса</w:t>
      </w:r>
      <w:r w:rsidR="00A64919">
        <w:rPr>
          <w:sz w:val="28"/>
          <w:szCs w:val="28"/>
        </w:rPr>
        <w:t xml:space="preserve"> (6 человек)</w:t>
      </w:r>
      <w:r>
        <w:rPr>
          <w:sz w:val="28"/>
          <w:szCs w:val="28"/>
        </w:rPr>
        <w:t xml:space="preserve"> по результатам Государственной итоговой аттестации получили аттестаты об общем среднем образовании. </w:t>
      </w:r>
      <w:r w:rsidR="00A64919">
        <w:rPr>
          <w:sz w:val="28"/>
          <w:szCs w:val="28"/>
        </w:rPr>
        <w:t xml:space="preserve"> </w:t>
      </w:r>
    </w:p>
    <w:p w:rsidR="00EE12DE" w:rsidRDefault="00EE12DE" w:rsidP="00EE12D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Результаты ОГЭ</w:t>
      </w:r>
      <w:r w:rsidR="00D81F54">
        <w:rPr>
          <w:sz w:val="28"/>
          <w:szCs w:val="28"/>
        </w:rPr>
        <w:t xml:space="preserve"> </w:t>
      </w:r>
      <w:r>
        <w:rPr>
          <w:sz w:val="28"/>
          <w:szCs w:val="28"/>
        </w:rPr>
        <w:t>(ГВЭ).</w:t>
      </w:r>
    </w:p>
    <w:p w:rsidR="00EE12DE" w:rsidRPr="001C052E" w:rsidRDefault="00EE12DE" w:rsidP="00EE12DE">
      <w:pPr>
        <w:spacing w:line="276" w:lineRule="auto"/>
        <w:jc w:val="center"/>
        <w:rPr>
          <w:sz w:val="28"/>
          <w:szCs w:val="28"/>
          <w:highlight w:val="yellow"/>
        </w:rPr>
      </w:pPr>
      <w:r>
        <w:rPr>
          <w:sz w:val="28"/>
          <w:szCs w:val="28"/>
          <w:highlight w:val="white"/>
        </w:rPr>
        <w:t>Средний балл О</w:t>
      </w:r>
      <w:r w:rsidRPr="001C052E">
        <w:rPr>
          <w:sz w:val="28"/>
          <w:szCs w:val="28"/>
          <w:highlight w:val="white"/>
        </w:rPr>
        <w:t>ГЭ</w:t>
      </w:r>
      <w:r w:rsidR="00D81F54"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>(ГВЭ)</w:t>
      </w:r>
    </w:p>
    <w:tbl>
      <w:tblPr>
        <w:tblpPr w:leftFromText="180" w:rightFromText="180" w:vertAnchor="text" w:horzAnchor="margin" w:tblpXSpec="center" w:tblpY="224"/>
        <w:tblW w:w="940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94"/>
        <w:gridCol w:w="3011"/>
        <w:gridCol w:w="2979"/>
        <w:gridCol w:w="2818"/>
      </w:tblGrid>
      <w:tr w:rsidR="00EE12DE" w:rsidTr="00655427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Pr="001C052E" w:rsidRDefault="00EE12DE" w:rsidP="00655427">
            <w:pPr>
              <w:spacing w:line="276" w:lineRule="auto"/>
              <w:rPr>
                <w:sz w:val="28"/>
                <w:szCs w:val="28"/>
                <w:highlight w:val="yellow"/>
              </w:rPr>
            </w:pPr>
            <w:r w:rsidRPr="001C052E">
              <w:rPr>
                <w:sz w:val="28"/>
                <w:szCs w:val="28"/>
                <w:highlight w:val="white"/>
              </w:rPr>
              <w:t xml:space="preserve">№ </w:t>
            </w:r>
            <w:proofErr w:type="gramStart"/>
            <w:r w:rsidRPr="001C052E">
              <w:rPr>
                <w:sz w:val="28"/>
                <w:szCs w:val="28"/>
                <w:highlight w:val="white"/>
              </w:rPr>
              <w:t>п</w:t>
            </w:r>
            <w:proofErr w:type="gramEnd"/>
            <w:r w:rsidRPr="001C052E">
              <w:rPr>
                <w:sz w:val="28"/>
                <w:szCs w:val="28"/>
                <w:highlight w:val="white"/>
              </w:rPr>
              <w:t>/п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12DE" w:rsidRPr="001C052E" w:rsidRDefault="00EE12DE" w:rsidP="00655427">
            <w:pPr>
              <w:spacing w:line="276" w:lineRule="auto"/>
              <w:rPr>
                <w:sz w:val="28"/>
                <w:szCs w:val="28"/>
                <w:highlight w:val="yellow"/>
              </w:rPr>
            </w:pPr>
            <w:r w:rsidRPr="001C052E">
              <w:rPr>
                <w:sz w:val="28"/>
                <w:szCs w:val="28"/>
                <w:highlight w:val="white"/>
              </w:rPr>
              <w:t>Наименование предмета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Pr="001C052E" w:rsidRDefault="00D81F54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Кол</w:t>
            </w:r>
            <w:r w:rsidR="00EE12DE" w:rsidRPr="001C052E">
              <w:rPr>
                <w:highlight w:val="white"/>
              </w:rPr>
              <w:t>ичество</w:t>
            </w:r>
          </w:p>
          <w:p w:rsidR="00EE12DE" w:rsidRPr="001C052E" w:rsidRDefault="00D81F54" w:rsidP="00655427">
            <w:pPr>
              <w:spacing w:line="276" w:lineRule="auto"/>
              <w:rPr>
                <w:highlight w:val="white"/>
              </w:rPr>
            </w:pPr>
            <w:r w:rsidRPr="001C052E">
              <w:rPr>
                <w:highlight w:val="white"/>
              </w:rPr>
              <w:t>У</w:t>
            </w:r>
            <w:r w:rsidR="00EE12DE" w:rsidRPr="001C052E">
              <w:rPr>
                <w:highlight w:val="white"/>
              </w:rPr>
              <w:t>чащихся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Pr="001C052E" w:rsidRDefault="00EE12DE" w:rsidP="00655427">
            <w:pPr>
              <w:spacing w:line="276" w:lineRule="auto"/>
              <w:rPr>
                <w:sz w:val="28"/>
                <w:szCs w:val="28"/>
                <w:highlight w:val="yellow"/>
              </w:rPr>
            </w:pPr>
            <w:r w:rsidRPr="001C052E">
              <w:rPr>
                <w:sz w:val="28"/>
                <w:szCs w:val="28"/>
                <w:highlight w:val="white"/>
              </w:rPr>
              <w:t>Средний балл</w:t>
            </w:r>
          </w:p>
        </w:tc>
      </w:tr>
      <w:tr w:rsidR="00EE12DE" w:rsidTr="00655427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Default="00EE12DE" w:rsidP="00655427">
            <w:pPr>
              <w:spacing w:line="276" w:lineRule="auto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1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12DE" w:rsidRDefault="00EE12DE" w:rsidP="00655427">
            <w:pPr>
              <w:spacing w:line="276" w:lineRule="auto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Русский язык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Default="00575856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 xml:space="preserve"> 11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Default="00575856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4,1</w:t>
            </w:r>
          </w:p>
        </w:tc>
      </w:tr>
      <w:tr w:rsidR="00EE12DE" w:rsidTr="00655427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Default="00EE12DE" w:rsidP="00655427">
            <w:pPr>
              <w:spacing w:line="276" w:lineRule="auto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2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12DE" w:rsidRDefault="00EE12DE" w:rsidP="00EE12DE">
            <w:pPr>
              <w:spacing w:line="276" w:lineRule="auto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 xml:space="preserve">Математика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Default="009B3121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 xml:space="preserve"> 11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Default="009B3121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3,3</w:t>
            </w:r>
          </w:p>
        </w:tc>
      </w:tr>
      <w:tr w:rsidR="00EE12DE" w:rsidTr="00655427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Default="00EE12DE" w:rsidP="00655427">
            <w:pPr>
              <w:spacing w:line="276" w:lineRule="auto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3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12DE" w:rsidRDefault="00A64919" w:rsidP="00655427">
            <w:pPr>
              <w:spacing w:line="276" w:lineRule="auto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 xml:space="preserve">Обществознание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Default="00A64919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 xml:space="preserve"> </w:t>
            </w:r>
            <w:r w:rsidR="009B3121">
              <w:rPr>
                <w:highlight w:val="white"/>
              </w:rPr>
              <w:t>11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2DE" w:rsidRDefault="009B3121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3,6</w:t>
            </w:r>
          </w:p>
        </w:tc>
      </w:tr>
      <w:tr w:rsidR="00A64919" w:rsidTr="00655427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A64919" w:rsidP="00655427">
            <w:pPr>
              <w:spacing w:line="276" w:lineRule="auto"/>
              <w:rPr>
                <w:sz w:val="28"/>
                <w:szCs w:val="28"/>
                <w:highlight w:val="white"/>
              </w:rPr>
            </w:pP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4919" w:rsidRDefault="00A64919" w:rsidP="00655427">
            <w:pPr>
              <w:spacing w:line="276" w:lineRule="auto"/>
              <w:rPr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 xml:space="preserve">География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9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3</w:t>
            </w:r>
          </w:p>
        </w:tc>
      </w:tr>
      <w:tr w:rsidR="00A64919" w:rsidTr="00655427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A64919" w:rsidP="00655427">
            <w:pPr>
              <w:spacing w:line="276" w:lineRule="auto"/>
              <w:rPr>
                <w:sz w:val="28"/>
                <w:szCs w:val="28"/>
                <w:highlight w:val="white"/>
              </w:rPr>
            </w:pP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4919" w:rsidRDefault="00A64919" w:rsidP="00655427">
            <w:pPr>
              <w:spacing w:line="276" w:lineRule="auto"/>
              <w:rPr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 xml:space="preserve">Биология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1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4</w:t>
            </w:r>
          </w:p>
        </w:tc>
      </w:tr>
      <w:tr w:rsidR="00A64919" w:rsidTr="00655427">
        <w:trPr>
          <w:jc w:val="center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A64919" w:rsidP="00655427">
            <w:pPr>
              <w:spacing w:line="276" w:lineRule="auto"/>
              <w:rPr>
                <w:sz w:val="28"/>
                <w:szCs w:val="28"/>
                <w:highlight w:val="white"/>
              </w:rPr>
            </w:pP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64919" w:rsidRDefault="00A64919" w:rsidP="00655427">
            <w:pPr>
              <w:spacing w:line="276" w:lineRule="auto"/>
              <w:rPr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Информатика и ИКТ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1</w:t>
            </w:r>
          </w:p>
        </w:tc>
        <w:tc>
          <w:tcPr>
            <w:tcW w:w="2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64919" w:rsidRDefault="009B3121" w:rsidP="00655427">
            <w:pPr>
              <w:spacing w:line="276" w:lineRule="auto"/>
              <w:rPr>
                <w:highlight w:val="white"/>
              </w:rPr>
            </w:pPr>
            <w:r>
              <w:rPr>
                <w:highlight w:val="white"/>
              </w:rPr>
              <w:t>5</w:t>
            </w:r>
          </w:p>
        </w:tc>
      </w:tr>
    </w:tbl>
    <w:p w:rsidR="00A64919" w:rsidRDefault="00A64919" w:rsidP="00CD18A2">
      <w:pPr>
        <w:widowControl w:val="0"/>
        <w:spacing w:line="276" w:lineRule="auto"/>
        <w:ind w:firstLine="851"/>
        <w:rPr>
          <w:sz w:val="28"/>
          <w:szCs w:val="28"/>
          <w:highlight w:val="white"/>
        </w:rPr>
      </w:pPr>
    </w:p>
    <w:p w:rsidR="000034FE" w:rsidRPr="00A64919" w:rsidRDefault="00A64919" w:rsidP="00A64919">
      <w:pPr>
        <w:widowControl w:val="0"/>
        <w:spacing w:line="276" w:lineRule="auto"/>
        <w:ind w:firstLine="851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  <w:t xml:space="preserve">По итогам аттестации </w:t>
      </w:r>
      <w:r w:rsidR="009B3121">
        <w:rPr>
          <w:sz w:val="28"/>
          <w:szCs w:val="28"/>
          <w:highlight w:val="white"/>
        </w:rPr>
        <w:t>10</w:t>
      </w:r>
      <w:r>
        <w:rPr>
          <w:sz w:val="28"/>
          <w:szCs w:val="28"/>
          <w:highlight w:val="white"/>
        </w:rPr>
        <w:t xml:space="preserve"> учеников </w:t>
      </w:r>
      <w:r w:rsidR="00D81F54">
        <w:rPr>
          <w:sz w:val="28"/>
          <w:szCs w:val="28"/>
          <w:highlight w:val="white"/>
        </w:rPr>
        <w:t xml:space="preserve"> получили аттестат</w:t>
      </w:r>
      <w:r>
        <w:rPr>
          <w:sz w:val="28"/>
          <w:szCs w:val="28"/>
          <w:highlight w:val="white"/>
        </w:rPr>
        <w:t>ы об основном общем образовании</w:t>
      </w:r>
      <w:r w:rsidR="009B3121">
        <w:rPr>
          <w:sz w:val="28"/>
          <w:szCs w:val="28"/>
          <w:highlight w:val="white"/>
        </w:rPr>
        <w:t>, 2</w:t>
      </w:r>
      <w:r>
        <w:rPr>
          <w:sz w:val="28"/>
          <w:szCs w:val="28"/>
          <w:highlight w:val="white"/>
        </w:rPr>
        <w:t xml:space="preserve"> ученика получили аттестаты об основном общем образовании с отличием.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развития творческой активности учащихся каждый учитель-предметник работал как со слабоуспевающими учащимися, так и с учащимися, имеющими повышенный уровень учебной мотивации. Ежегодно отслеживается уровень </w:t>
      </w:r>
      <w:proofErr w:type="spellStart"/>
      <w:r>
        <w:rPr>
          <w:sz w:val="28"/>
          <w:szCs w:val="28"/>
        </w:rPr>
        <w:t>обученности</w:t>
      </w:r>
      <w:proofErr w:type="spellEnd"/>
      <w:r>
        <w:rPr>
          <w:sz w:val="28"/>
          <w:szCs w:val="28"/>
        </w:rPr>
        <w:t xml:space="preserve"> учащихся, мотивированных на учёбу, на предметных олимпиадах и на различных мероприятиях городского уровня.</w:t>
      </w:r>
    </w:p>
    <w:p w:rsidR="003766B0" w:rsidRDefault="00A64919" w:rsidP="00EA5F6D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Осенью 2022</w:t>
      </w:r>
      <w:r w:rsidR="00643F41">
        <w:rPr>
          <w:sz w:val="28"/>
          <w:szCs w:val="28"/>
        </w:rPr>
        <w:t xml:space="preserve"> года </w:t>
      </w:r>
      <w:r w:rsidR="001C052E">
        <w:rPr>
          <w:sz w:val="28"/>
          <w:szCs w:val="28"/>
        </w:rPr>
        <w:t xml:space="preserve"> был проведён школьный </w:t>
      </w:r>
      <w:r w:rsidR="00643F41">
        <w:rPr>
          <w:sz w:val="28"/>
          <w:szCs w:val="28"/>
        </w:rPr>
        <w:t xml:space="preserve"> этап ВОШ по общеобразовательным предметам</w:t>
      </w:r>
      <w:r w:rsidR="00175394">
        <w:rPr>
          <w:sz w:val="28"/>
          <w:szCs w:val="28"/>
        </w:rPr>
        <w:t xml:space="preserve"> (в </w:t>
      </w:r>
      <w:r w:rsidR="00A86E07">
        <w:rPr>
          <w:sz w:val="28"/>
          <w:szCs w:val="28"/>
        </w:rPr>
        <w:t>том числе и на сайте Сириус по 5</w:t>
      </w:r>
      <w:r w:rsidR="00175394">
        <w:rPr>
          <w:sz w:val="28"/>
          <w:szCs w:val="28"/>
        </w:rPr>
        <w:t xml:space="preserve"> предметам: информати</w:t>
      </w:r>
      <w:r w:rsidR="00A86E07">
        <w:rPr>
          <w:sz w:val="28"/>
          <w:szCs w:val="28"/>
        </w:rPr>
        <w:t xml:space="preserve">ка, биология, химия, </w:t>
      </w:r>
      <w:r w:rsidR="00175394">
        <w:rPr>
          <w:sz w:val="28"/>
          <w:szCs w:val="28"/>
        </w:rPr>
        <w:t xml:space="preserve"> физика, математика)</w:t>
      </w:r>
      <w:r w:rsidR="00643F41">
        <w:rPr>
          <w:sz w:val="28"/>
          <w:szCs w:val="28"/>
        </w:rPr>
        <w:t>, в котором приняли</w:t>
      </w:r>
      <w:r w:rsidR="00D81F54">
        <w:rPr>
          <w:sz w:val="28"/>
          <w:szCs w:val="28"/>
        </w:rPr>
        <w:t xml:space="preserve"> участие </w:t>
      </w:r>
      <w:proofErr w:type="gramStart"/>
      <w:r w:rsidR="00D81F54">
        <w:rPr>
          <w:sz w:val="28"/>
          <w:szCs w:val="28"/>
        </w:rPr>
        <w:t>обучающиеся</w:t>
      </w:r>
      <w:proofErr w:type="gramEnd"/>
      <w:r w:rsidR="00D81F5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3-10</w:t>
      </w:r>
      <w:r w:rsidR="00643F41">
        <w:rPr>
          <w:sz w:val="28"/>
          <w:szCs w:val="28"/>
        </w:rPr>
        <w:t xml:space="preserve"> классов. Всего участвовал</w:t>
      </w:r>
      <w:r w:rsidR="00A86E07">
        <w:rPr>
          <w:sz w:val="28"/>
          <w:szCs w:val="28"/>
        </w:rPr>
        <w:t>о</w:t>
      </w:r>
      <w:r w:rsidR="00643F41">
        <w:rPr>
          <w:sz w:val="28"/>
          <w:szCs w:val="28"/>
        </w:rPr>
        <w:t xml:space="preserve"> </w:t>
      </w:r>
      <w:r w:rsidR="00A86E07" w:rsidRPr="00A86E07">
        <w:rPr>
          <w:sz w:val="28"/>
          <w:szCs w:val="28"/>
        </w:rPr>
        <w:t>6</w:t>
      </w:r>
      <w:r w:rsidR="00A86E07">
        <w:rPr>
          <w:sz w:val="28"/>
          <w:szCs w:val="28"/>
        </w:rPr>
        <w:t>7 учащих</w:t>
      </w:r>
      <w:r w:rsidR="00643F41">
        <w:rPr>
          <w:sz w:val="28"/>
          <w:szCs w:val="28"/>
        </w:rPr>
        <w:t xml:space="preserve">ся, из них </w:t>
      </w:r>
      <w:r w:rsidR="00A86E07">
        <w:rPr>
          <w:sz w:val="28"/>
          <w:szCs w:val="28"/>
        </w:rPr>
        <w:t>35</w:t>
      </w:r>
      <w:r w:rsidR="00643F41">
        <w:rPr>
          <w:sz w:val="28"/>
          <w:szCs w:val="28"/>
        </w:rPr>
        <w:t xml:space="preserve"> победителя и призёра</w:t>
      </w:r>
      <w:r w:rsidR="001C052E">
        <w:rPr>
          <w:sz w:val="28"/>
          <w:szCs w:val="28"/>
        </w:rPr>
        <w:t xml:space="preserve">. </w:t>
      </w:r>
      <w:r w:rsidR="00CD18A2" w:rsidRPr="00A86E07">
        <w:rPr>
          <w:sz w:val="28"/>
          <w:szCs w:val="28"/>
        </w:rPr>
        <w:t>21</w:t>
      </w:r>
      <w:r w:rsidR="00CD18A2">
        <w:rPr>
          <w:sz w:val="28"/>
          <w:szCs w:val="28"/>
        </w:rPr>
        <w:t xml:space="preserve"> учащий</w:t>
      </w:r>
      <w:r w:rsidR="00A86E07">
        <w:rPr>
          <w:sz w:val="28"/>
          <w:szCs w:val="28"/>
        </w:rPr>
        <w:t>ся были</w:t>
      </w:r>
      <w:r w:rsidR="001C052E">
        <w:rPr>
          <w:sz w:val="28"/>
          <w:szCs w:val="28"/>
        </w:rPr>
        <w:t xml:space="preserve"> участниками муниципального этапа </w:t>
      </w:r>
      <w:r w:rsidR="00643F41">
        <w:rPr>
          <w:sz w:val="28"/>
          <w:szCs w:val="28"/>
        </w:rPr>
        <w:t xml:space="preserve"> ВОШ</w:t>
      </w:r>
      <w:r w:rsidR="001C052E">
        <w:rPr>
          <w:sz w:val="28"/>
          <w:szCs w:val="28"/>
        </w:rPr>
        <w:t xml:space="preserve">. </w:t>
      </w:r>
      <w:r w:rsidR="00CD18A2">
        <w:rPr>
          <w:sz w:val="28"/>
          <w:szCs w:val="28"/>
        </w:rPr>
        <w:t>По итогам муниципального этапа</w:t>
      </w:r>
      <w:r w:rsidR="00A86E07">
        <w:rPr>
          <w:sz w:val="28"/>
          <w:szCs w:val="28"/>
        </w:rPr>
        <w:t xml:space="preserve"> </w:t>
      </w:r>
      <w:r w:rsidR="00CD18A2">
        <w:rPr>
          <w:sz w:val="28"/>
          <w:szCs w:val="28"/>
        </w:rPr>
        <w:t xml:space="preserve"> </w:t>
      </w:r>
      <w:r w:rsidR="00A86E07" w:rsidRPr="00A86E07">
        <w:rPr>
          <w:sz w:val="28"/>
          <w:szCs w:val="28"/>
        </w:rPr>
        <w:t>ученица 9</w:t>
      </w:r>
      <w:r w:rsidR="00CD18A2" w:rsidRPr="00A86E07">
        <w:rPr>
          <w:sz w:val="28"/>
          <w:szCs w:val="28"/>
        </w:rPr>
        <w:t xml:space="preserve"> класса </w:t>
      </w:r>
      <w:r w:rsidR="00A86E07" w:rsidRPr="00A86E07">
        <w:rPr>
          <w:sz w:val="28"/>
          <w:szCs w:val="28"/>
        </w:rPr>
        <w:t xml:space="preserve"> </w:t>
      </w:r>
      <w:proofErr w:type="spellStart"/>
      <w:r w:rsidR="00A86E07" w:rsidRPr="00A86E07">
        <w:rPr>
          <w:sz w:val="28"/>
          <w:szCs w:val="28"/>
        </w:rPr>
        <w:t>Ширшова</w:t>
      </w:r>
      <w:proofErr w:type="spellEnd"/>
      <w:r w:rsidR="00A86E07" w:rsidRPr="00A86E07">
        <w:rPr>
          <w:sz w:val="28"/>
          <w:szCs w:val="28"/>
        </w:rPr>
        <w:t xml:space="preserve">   стала призёром </w:t>
      </w:r>
      <w:r w:rsidR="00CD18A2" w:rsidRPr="00A86E07">
        <w:rPr>
          <w:sz w:val="28"/>
          <w:szCs w:val="28"/>
        </w:rPr>
        <w:t xml:space="preserve"> по </w:t>
      </w:r>
      <w:r w:rsidR="00A86E07" w:rsidRPr="00A86E07">
        <w:rPr>
          <w:sz w:val="28"/>
          <w:szCs w:val="28"/>
        </w:rPr>
        <w:t xml:space="preserve"> литературе, обществознанию и биологии</w:t>
      </w:r>
      <w:r w:rsidR="00CD18A2" w:rsidRPr="00A86E07">
        <w:rPr>
          <w:sz w:val="28"/>
          <w:szCs w:val="28"/>
        </w:rPr>
        <w:t xml:space="preserve">; </w:t>
      </w:r>
      <w:r w:rsidR="00A86E07" w:rsidRPr="00A86E07">
        <w:rPr>
          <w:sz w:val="28"/>
          <w:szCs w:val="28"/>
        </w:rPr>
        <w:t xml:space="preserve"> </w:t>
      </w:r>
      <w:proofErr w:type="spellStart"/>
      <w:r w:rsidR="00A86E07" w:rsidRPr="00A86E07">
        <w:rPr>
          <w:sz w:val="28"/>
          <w:szCs w:val="28"/>
        </w:rPr>
        <w:t>Клементьева</w:t>
      </w:r>
      <w:proofErr w:type="spellEnd"/>
      <w:r w:rsidR="00A86E07" w:rsidRPr="00A86E07">
        <w:rPr>
          <w:sz w:val="28"/>
          <w:szCs w:val="28"/>
        </w:rPr>
        <w:t xml:space="preserve"> Варвара ученица 6 класса стала призёром региональной олимпиады по мордовскому языку (</w:t>
      </w:r>
      <w:proofErr w:type="spellStart"/>
      <w:r w:rsidR="00A86E07" w:rsidRPr="00A86E07">
        <w:rPr>
          <w:sz w:val="28"/>
          <w:szCs w:val="28"/>
        </w:rPr>
        <w:t>мокшанскому</w:t>
      </w:r>
      <w:proofErr w:type="spellEnd"/>
      <w:r w:rsidR="00A86E07" w:rsidRPr="00A86E07">
        <w:rPr>
          <w:sz w:val="28"/>
          <w:szCs w:val="28"/>
        </w:rPr>
        <w:t>)</w:t>
      </w:r>
      <w:r w:rsidR="00CD18A2" w:rsidRPr="00A86E07">
        <w:rPr>
          <w:sz w:val="28"/>
          <w:szCs w:val="28"/>
        </w:rPr>
        <w:t>.</w:t>
      </w:r>
      <w:r w:rsidR="00CD18A2">
        <w:rPr>
          <w:sz w:val="28"/>
          <w:szCs w:val="28"/>
        </w:rPr>
        <w:t xml:space="preserve"> </w:t>
      </w:r>
      <w:r w:rsidR="008A6E7D">
        <w:rPr>
          <w:sz w:val="28"/>
          <w:szCs w:val="28"/>
        </w:rPr>
        <w:t xml:space="preserve"> </w:t>
      </w:r>
      <w:r w:rsidR="00C43165">
        <w:rPr>
          <w:sz w:val="28"/>
          <w:szCs w:val="28"/>
        </w:rPr>
        <w:t xml:space="preserve"> </w:t>
      </w:r>
      <w:r w:rsidR="00EA5F6D">
        <w:rPr>
          <w:sz w:val="28"/>
          <w:szCs w:val="28"/>
          <w:highlight w:val="yellow"/>
        </w:rPr>
        <w:t xml:space="preserve"> </w:t>
      </w:r>
    </w:p>
    <w:p w:rsidR="00876EDC" w:rsidRPr="00876EDC" w:rsidRDefault="00876EDC" w:rsidP="00876EDC">
      <w:pPr>
        <w:spacing w:line="276" w:lineRule="auto"/>
        <w:ind w:firstLine="709"/>
        <w:jc w:val="both"/>
        <w:rPr>
          <w:sz w:val="28"/>
          <w:szCs w:val="28"/>
        </w:rPr>
      </w:pPr>
      <w:proofErr w:type="spellStart"/>
      <w:r w:rsidRPr="00876EDC">
        <w:rPr>
          <w:sz w:val="28"/>
          <w:szCs w:val="28"/>
        </w:rPr>
        <w:t>Кулясова</w:t>
      </w:r>
      <w:proofErr w:type="spellEnd"/>
      <w:r w:rsidRPr="00876EDC">
        <w:rPr>
          <w:sz w:val="28"/>
          <w:szCs w:val="28"/>
        </w:rPr>
        <w:t xml:space="preserve"> Алина стала призёром муниципального этапа в республиканском конкурсе творческих краеведческих работ «Мой край родной»,  в номинации «На моём рисунке родина моя».</w:t>
      </w:r>
    </w:p>
    <w:p w:rsidR="00876EDC" w:rsidRPr="00876EDC" w:rsidRDefault="00876EDC" w:rsidP="00876EDC">
      <w:pPr>
        <w:spacing w:line="276" w:lineRule="auto"/>
        <w:ind w:firstLine="709"/>
        <w:jc w:val="both"/>
        <w:rPr>
          <w:sz w:val="28"/>
          <w:szCs w:val="28"/>
        </w:rPr>
      </w:pPr>
      <w:r w:rsidRPr="00876EDC">
        <w:rPr>
          <w:sz w:val="28"/>
          <w:szCs w:val="28"/>
        </w:rPr>
        <w:t>В муниципальном этапе республиканского конкурса творческих работ «Защитим лес» в дистанционном формате Дубинина Карина в номинации поэзия стала призёром.</w:t>
      </w:r>
    </w:p>
    <w:p w:rsidR="00876EDC" w:rsidRPr="00876EDC" w:rsidRDefault="00876EDC" w:rsidP="00876EDC">
      <w:pPr>
        <w:spacing w:line="276" w:lineRule="auto"/>
        <w:ind w:firstLine="709"/>
        <w:jc w:val="both"/>
        <w:rPr>
          <w:sz w:val="28"/>
          <w:szCs w:val="28"/>
        </w:rPr>
      </w:pPr>
      <w:r w:rsidRPr="00876EDC">
        <w:rPr>
          <w:sz w:val="28"/>
          <w:szCs w:val="28"/>
        </w:rPr>
        <w:lastRenderedPageBreak/>
        <w:t xml:space="preserve">В городской выставке-конкурсе «Краски осени – 2022» </w:t>
      </w:r>
      <w:proofErr w:type="spellStart"/>
      <w:r w:rsidRPr="00876EDC">
        <w:rPr>
          <w:sz w:val="28"/>
          <w:szCs w:val="28"/>
        </w:rPr>
        <w:t>Абхаликова</w:t>
      </w:r>
      <w:proofErr w:type="spellEnd"/>
      <w:r w:rsidRPr="00876EDC">
        <w:rPr>
          <w:sz w:val="28"/>
          <w:szCs w:val="28"/>
        </w:rPr>
        <w:t xml:space="preserve"> Анастасия заняла 3 место, </w:t>
      </w:r>
      <w:proofErr w:type="spellStart"/>
      <w:r w:rsidRPr="00876EDC">
        <w:rPr>
          <w:sz w:val="28"/>
          <w:szCs w:val="28"/>
        </w:rPr>
        <w:t>Абхаликов</w:t>
      </w:r>
      <w:proofErr w:type="spellEnd"/>
      <w:r w:rsidRPr="00876EDC">
        <w:rPr>
          <w:sz w:val="28"/>
          <w:szCs w:val="28"/>
        </w:rPr>
        <w:t xml:space="preserve"> Матвей – 3 место, </w:t>
      </w:r>
      <w:proofErr w:type="spellStart"/>
      <w:r w:rsidRPr="00876EDC">
        <w:rPr>
          <w:sz w:val="28"/>
          <w:szCs w:val="28"/>
        </w:rPr>
        <w:t>Пырчев</w:t>
      </w:r>
      <w:proofErr w:type="spellEnd"/>
      <w:r w:rsidRPr="00876EDC">
        <w:rPr>
          <w:sz w:val="28"/>
          <w:szCs w:val="28"/>
        </w:rPr>
        <w:t xml:space="preserve"> Роман – 2 место.</w:t>
      </w:r>
    </w:p>
    <w:p w:rsidR="00876EDC" w:rsidRPr="00876EDC" w:rsidRDefault="00876EDC" w:rsidP="00876EDC">
      <w:pPr>
        <w:spacing w:line="276" w:lineRule="auto"/>
        <w:ind w:firstLine="709"/>
        <w:jc w:val="both"/>
        <w:rPr>
          <w:sz w:val="28"/>
          <w:szCs w:val="28"/>
        </w:rPr>
      </w:pPr>
      <w:proofErr w:type="gramStart"/>
      <w:r w:rsidRPr="00876EDC">
        <w:rPr>
          <w:sz w:val="28"/>
          <w:szCs w:val="28"/>
        </w:rPr>
        <w:t>В городском конкурсе чтецов на мордовском (</w:t>
      </w:r>
      <w:proofErr w:type="spellStart"/>
      <w:r w:rsidRPr="00876EDC">
        <w:rPr>
          <w:sz w:val="28"/>
          <w:szCs w:val="28"/>
        </w:rPr>
        <w:t>мокшанском</w:t>
      </w:r>
      <w:proofErr w:type="spellEnd"/>
      <w:r w:rsidRPr="00876EDC">
        <w:rPr>
          <w:sz w:val="28"/>
          <w:szCs w:val="28"/>
        </w:rPr>
        <w:t xml:space="preserve">, эрзянском) языке «Мелодия родного языка» в номинации «Стихотворение» </w:t>
      </w:r>
      <w:proofErr w:type="spellStart"/>
      <w:r w:rsidRPr="00876EDC">
        <w:rPr>
          <w:sz w:val="28"/>
          <w:szCs w:val="28"/>
        </w:rPr>
        <w:t>Кижаева</w:t>
      </w:r>
      <w:proofErr w:type="spellEnd"/>
      <w:r w:rsidRPr="00876EDC">
        <w:rPr>
          <w:sz w:val="28"/>
          <w:szCs w:val="28"/>
        </w:rPr>
        <w:t xml:space="preserve"> Алёна и </w:t>
      </w:r>
      <w:proofErr w:type="spellStart"/>
      <w:r w:rsidRPr="00876EDC">
        <w:rPr>
          <w:sz w:val="28"/>
          <w:szCs w:val="28"/>
        </w:rPr>
        <w:t>Клементьева</w:t>
      </w:r>
      <w:proofErr w:type="spellEnd"/>
      <w:r w:rsidRPr="00876EDC">
        <w:rPr>
          <w:sz w:val="28"/>
          <w:szCs w:val="28"/>
        </w:rPr>
        <w:t xml:space="preserve"> Варвара стали призёрами; в номинации «Сказки, легенды, басни» </w:t>
      </w:r>
      <w:proofErr w:type="spellStart"/>
      <w:r w:rsidRPr="00876EDC">
        <w:rPr>
          <w:sz w:val="28"/>
          <w:szCs w:val="28"/>
        </w:rPr>
        <w:t>Кулясова</w:t>
      </w:r>
      <w:proofErr w:type="spellEnd"/>
      <w:r w:rsidRPr="00876EDC">
        <w:rPr>
          <w:sz w:val="28"/>
          <w:szCs w:val="28"/>
        </w:rPr>
        <w:t xml:space="preserve"> Алина стала победителем.</w:t>
      </w:r>
      <w:proofErr w:type="gramEnd"/>
    </w:p>
    <w:p w:rsidR="00876EDC" w:rsidRPr="00876EDC" w:rsidRDefault="00876EDC" w:rsidP="00876EDC">
      <w:pPr>
        <w:spacing w:line="276" w:lineRule="auto"/>
        <w:ind w:firstLine="709"/>
        <w:jc w:val="both"/>
        <w:rPr>
          <w:sz w:val="28"/>
          <w:szCs w:val="28"/>
        </w:rPr>
      </w:pPr>
      <w:proofErr w:type="spellStart"/>
      <w:r w:rsidRPr="00876EDC">
        <w:rPr>
          <w:sz w:val="28"/>
          <w:szCs w:val="28"/>
        </w:rPr>
        <w:t>Солнышкина</w:t>
      </w:r>
      <w:proofErr w:type="spellEnd"/>
      <w:r w:rsidRPr="00876EDC">
        <w:rPr>
          <w:sz w:val="28"/>
          <w:szCs w:val="28"/>
        </w:rPr>
        <w:t xml:space="preserve"> </w:t>
      </w:r>
      <w:proofErr w:type="spellStart"/>
      <w:r w:rsidRPr="00876EDC">
        <w:rPr>
          <w:sz w:val="28"/>
          <w:szCs w:val="28"/>
        </w:rPr>
        <w:t>Юлианна</w:t>
      </w:r>
      <w:proofErr w:type="spellEnd"/>
      <w:r w:rsidRPr="00876EDC">
        <w:rPr>
          <w:sz w:val="28"/>
          <w:szCs w:val="28"/>
        </w:rPr>
        <w:t xml:space="preserve"> – участник муниципального конкурса «Ученик года – 2022»</w:t>
      </w:r>
    </w:p>
    <w:p w:rsidR="00876EDC" w:rsidRPr="00876EDC" w:rsidRDefault="00876EDC" w:rsidP="00876EDC">
      <w:pPr>
        <w:spacing w:line="276" w:lineRule="auto"/>
        <w:ind w:firstLine="709"/>
        <w:jc w:val="both"/>
        <w:rPr>
          <w:sz w:val="28"/>
          <w:szCs w:val="28"/>
        </w:rPr>
      </w:pPr>
      <w:r w:rsidRPr="00876EDC">
        <w:rPr>
          <w:sz w:val="28"/>
          <w:szCs w:val="28"/>
        </w:rPr>
        <w:t>В республиканском конкурсе «Защитим лес», Дубинина Карина стала призёром в муниципальном этапе в номинации «Поэзия».</w:t>
      </w:r>
    </w:p>
    <w:p w:rsidR="00876EDC" w:rsidRPr="00876EDC" w:rsidRDefault="00876EDC" w:rsidP="00876EDC">
      <w:pPr>
        <w:spacing w:line="276" w:lineRule="auto"/>
        <w:ind w:firstLine="709"/>
        <w:jc w:val="both"/>
        <w:rPr>
          <w:sz w:val="28"/>
          <w:szCs w:val="28"/>
        </w:rPr>
      </w:pPr>
      <w:r w:rsidRPr="00876EDC">
        <w:rPr>
          <w:sz w:val="28"/>
          <w:szCs w:val="28"/>
        </w:rPr>
        <w:t xml:space="preserve">Во Всероссийском антикоррупционном форуме финансово-экономических органов </w:t>
      </w:r>
      <w:proofErr w:type="spellStart"/>
      <w:r w:rsidRPr="00876EDC">
        <w:rPr>
          <w:sz w:val="28"/>
          <w:szCs w:val="28"/>
        </w:rPr>
        <w:t>Ширшова</w:t>
      </w:r>
      <w:proofErr w:type="spellEnd"/>
      <w:r w:rsidRPr="00876EDC">
        <w:rPr>
          <w:sz w:val="28"/>
          <w:szCs w:val="28"/>
        </w:rPr>
        <w:t xml:space="preserve"> Анна получила диплом за 2 место за участие в региональном этапе конкурса «антикоррупционный плакат».</w:t>
      </w:r>
    </w:p>
    <w:p w:rsidR="00876EDC" w:rsidRPr="00EA5F6D" w:rsidRDefault="00876EDC" w:rsidP="00876EDC">
      <w:pPr>
        <w:spacing w:line="276" w:lineRule="auto"/>
        <w:ind w:firstLine="709"/>
        <w:jc w:val="both"/>
        <w:rPr>
          <w:sz w:val="28"/>
          <w:szCs w:val="28"/>
        </w:rPr>
      </w:pPr>
      <w:r w:rsidRPr="00876EDC">
        <w:rPr>
          <w:sz w:val="28"/>
          <w:szCs w:val="28"/>
        </w:rPr>
        <w:t xml:space="preserve">В муниципальном этапе республиканского конкурса эстрадной песни «Серебряная музыка» стали призёрами </w:t>
      </w:r>
      <w:proofErr w:type="spellStart"/>
      <w:r w:rsidRPr="00876EDC">
        <w:rPr>
          <w:sz w:val="28"/>
          <w:szCs w:val="28"/>
        </w:rPr>
        <w:t>Радостина</w:t>
      </w:r>
      <w:proofErr w:type="spellEnd"/>
      <w:r w:rsidRPr="00876EDC">
        <w:rPr>
          <w:sz w:val="28"/>
          <w:szCs w:val="28"/>
        </w:rPr>
        <w:t xml:space="preserve"> Вероника и Умнова Юлия.</w:t>
      </w:r>
    </w:p>
    <w:p w:rsidR="00F9332F" w:rsidRPr="00655427" w:rsidRDefault="001C052E">
      <w:pPr>
        <w:spacing w:line="276" w:lineRule="auto"/>
        <w:ind w:firstLine="480"/>
        <w:jc w:val="both"/>
        <w:rPr>
          <w:sz w:val="28"/>
          <w:szCs w:val="28"/>
        </w:rPr>
      </w:pPr>
      <w:r w:rsidRPr="00954F16">
        <w:rPr>
          <w:sz w:val="28"/>
          <w:szCs w:val="28"/>
        </w:rPr>
        <w:t>По итогам учебного года все обучающиеся были награждены дипломами и почетными грамотами за активное участие в жизни школы.</w:t>
      </w:r>
      <w:r w:rsidRPr="00655427">
        <w:rPr>
          <w:sz w:val="28"/>
          <w:szCs w:val="28"/>
        </w:rPr>
        <w:t xml:space="preserve"> </w:t>
      </w:r>
    </w:p>
    <w:p w:rsidR="00F9332F" w:rsidRDefault="008A6E7D" w:rsidP="00316338">
      <w:pPr>
        <w:spacing w:line="276" w:lineRule="auto"/>
        <w:ind w:firstLine="4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F9332F" w:rsidRDefault="001C052E" w:rsidP="001C052E">
      <w:pPr>
        <w:widowControl w:val="0"/>
        <w:tabs>
          <w:tab w:val="left" w:pos="993"/>
        </w:tabs>
        <w:spacing w:line="276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Оценка организации учебного процесса</w:t>
      </w:r>
    </w:p>
    <w:p w:rsidR="00F9332F" w:rsidRDefault="008A6E7D">
      <w:pPr>
        <w:spacing w:line="276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Учебный план 1-11</w:t>
      </w:r>
      <w:r w:rsidR="001C052E">
        <w:rPr>
          <w:sz w:val="28"/>
          <w:szCs w:val="28"/>
        </w:rPr>
        <w:t xml:space="preserve"> классов и план внеурочной де</w:t>
      </w:r>
      <w:r>
        <w:rPr>
          <w:sz w:val="28"/>
          <w:szCs w:val="28"/>
        </w:rPr>
        <w:t>ятельности в 1-11</w:t>
      </w:r>
      <w:r w:rsidR="001C4241">
        <w:rPr>
          <w:sz w:val="28"/>
          <w:szCs w:val="28"/>
        </w:rPr>
        <w:t xml:space="preserve"> классах</w:t>
      </w:r>
      <w:r w:rsidR="00C93398">
        <w:rPr>
          <w:sz w:val="28"/>
          <w:szCs w:val="28"/>
        </w:rPr>
        <w:t xml:space="preserve"> на </w:t>
      </w:r>
      <w:r w:rsidR="00EA5F6D">
        <w:rPr>
          <w:sz w:val="28"/>
          <w:szCs w:val="28"/>
        </w:rPr>
        <w:t>2021</w:t>
      </w:r>
      <w:r>
        <w:rPr>
          <w:sz w:val="28"/>
          <w:szCs w:val="28"/>
        </w:rPr>
        <w:t>-2022 и 2022 – 2023</w:t>
      </w:r>
      <w:r w:rsidR="00C93398">
        <w:rPr>
          <w:sz w:val="28"/>
          <w:szCs w:val="28"/>
        </w:rPr>
        <w:t xml:space="preserve"> </w:t>
      </w:r>
      <w:r w:rsidR="001C4241">
        <w:rPr>
          <w:sz w:val="28"/>
          <w:szCs w:val="28"/>
        </w:rPr>
        <w:t xml:space="preserve">учебные </w:t>
      </w:r>
      <w:r w:rsidR="001C052E">
        <w:rPr>
          <w:sz w:val="28"/>
          <w:szCs w:val="28"/>
        </w:rPr>
        <w:t xml:space="preserve"> год</w:t>
      </w:r>
      <w:r w:rsidR="001C4241">
        <w:rPr>
          <w:sz w:val="28"/>
          <w:szCs w:val="28"/>
        </w:rPr>
        <w:t>ы</w:t>
      </w:r>
      <w:r w:rsidR="001C052E">
        <w:rPr>
          <w:sz w:val="28"/>
          <w:szCs w:val="28"/>
        </w:rPr>
        <w:t xml:space="preserve"> являются нормативно – правовым актом, устанавливающим перечень учебных предметов, курсов и занятий внеурочной деятельности и объем времени, отводимого на их изучение и проведение по ступеням, а также распределение часов вариативной части плана в соответствии с целями и задачами учебно – воспитательного процесса школы.</w:t>
      </w:r>
      <w:proofErr w:type="gramEnd"/>
      <w:r w:rsidR="001C052E">
        <w:rPr>
          <w:sz w:val="28"/>
          <w:szCs w:val="28"/>
        </w:rPr>
        <w:t xml:space="preserve"> Часы компонента образовательной организации используются для  изучения учебных предметов федерального и регионального компонентов базисного учебного плана, для ведения элективных занятий.</w:t>
      </w:r>
    </w:p>
    <w:p w:rsidR="00F9332F" w:rsidRDefault="001C052E">
      <w:pPr>
        <w:spacing w:line="276" w:lineRule="auto"/>
        <w:ind w:right="141"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Учебный план и логика его построения отражают основные задачи и цели, стоящие перед школой, и создают возможности для развития способностей каждого ребёнка с учётом интересов и психологических особенностей детей.</w:t>
      </w:r>
    </w:p>
    <w:p w:rsidR="00F9332F" w:rsidRDefault="001C052E">
      <w:pPr>
        <w:spacing w:line="276" w:lineRule="auto"/>
        <w:ind w:right="14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Цели: </w:t>
      </w:r>
    </w:p>
    <w:p w:rsidR="00F9332F" w:rsidRDefault="001C052E">
      <w:pPr>
        <w:pStyle w:val="af9"/>
        <w:numPr>
          <w:ilvl w:val="0"/>
          <w:numId w:val="2"/>
        </w:numPr>
        <w:spacing w:beforeAutospacing="0" w:afterAutospacing="0" w:line="276" w:lineRule="auto"/>
        <w:ind w:left="0" w:right="14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обеспечение качественного  образования на основе преемственности и непрерывности  обучения в условиях начальной, основной и средней  общеобразовательной школы; </w:t>
      </w:r>
    </w:p>
    <w:p w:rsidR="00F9332F" w:rsidRDefault="001C052E">
      <w:pPr>
        <w:pStyle w:val="af9"/>
        <w:numPr>
          <w:ilvl w:val="0"/>
          <w:numId w:val="2"/>
        </w:numPr>
        <w:spacing w:beforeAutospacing="0" w:afterAutospacing="0" w:line="276" w:lineRule="auto"/>
        <w:ind w:left="0" w:right="14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формирование всесторонне развитой личности учащегося, готового к профессиональному самоопределению. 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Учебный план школы отражает особенности построения и деятельности системы образования в городском округе Саранск: 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поддержку интегративного освоения и использования информационных и коммуникационных технологий обучения при освоении различных учебных дисциплин;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создание условий обучения и воспитания, направленных на раскрытие интеллектуального, творческого, духовного и физического потенциала обучающихся, их индивидуальных способностей, интересов и возможностей;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организацию и проведение мероприятий, направленных на поддержку и продвижение русского языка как государственного и языка межнационального общения;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повышение качества школьного образования в условиях опережающего внедрения в образовательный процесс ФГОС ООО;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формирование гражданско-патриотического мировоззрения, расширение культурного кругозора обучающихся через освоение ими образовательных программ учебных предметов, курсов, дисциплин краеведческой направленности об основах духовно-нравственной культуры народов, населяющих регион;</w:t>
      </w:r>
    </w:p>
    <w:p w:rsidR="00F9332F" w:rsidRDefault="001C052E" w:rsidP="008A6E7D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изучение </w:t>
      </w:r>
      <w:proofErr w:type="gramStart"/>
      <w:r>
        <w:rPr>
          <w:sz w:val="28"/>
          <w:szCs w:val="28"/>
        </w:rPr>
        <w:t>обучающимися</w:t>
      </w:r>
      <w:proofErr w:type="gramEnd"/>
      <w:r>
        <w:rPr>
          <w:sz w:val="28"/>
          <w:szCs w:val="28"/>
        </w:rPr>
        <w:t xml:space="preserve"> правил дорожного движения, освоение умений действовать в чрезвычайных ситуациях природного, техногенного и социального характера;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Номенклатура обязательных учебных предметов сохранена.</w:t>
      </w:r>
    </w:p>
    <w:p w:rsidR="00EA5F6D" w:rsidRDefault="00EA5F6D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Учебный план  1-10 классов и план внеурочной деятельности  разработан на основе:</w:t>
      </w:r>
    </w:p>
    <w:p w:rsidR="00EA5F6D" w:rsidRDefault="00EA5F6D" w:rsidP="00EA5F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</w:t>
      </w:r>
      <w:r w:rsidRPr="00B02961">
        <w:rPr>
          <w:sz w:val="28"/>
          <w:szCs w:val="28"/>
        </w:rPr>
        <w:t xml:space="preserve">Федеральный закон №273 «Об образовании в Российской Федерации» </w:t>
      </w:r>
      <w:r>
        <w:rPr>
          <w:sz w:val="28"/>
          <w:szCs w:val="28"/>
        </w:rPr>
        <w:t>от 29.12.2012 г.</w:t>
      </w:r>
    </w:p>
    <w:p w:rsidR="00EA5F6D" w:rsidRDefault="00EA5F6D" w:rsidP="00EA5F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Закон Республики Мордовия  «Об образовании в Республике Мордовия» от 08.08.2013 № 53-З</w:t>
      </w:r>
    </w:p>
    <w:p w:rsidR="00EA5F6D" w:rsidRDefault="00EA5F6D" w:rsidP="00EA5F6D">
      <w:pPr>
        <w:ind w:firstLine="709"/>
        <w:jc w:val="both"/>
        <w:rPr>
          <w:rFonts w:eastAsia="HiddenHorzOCR" w:cs="TimesNewRomanPSMT"/>
          <w:bCs w:val="0"/>
          <w:sz w:val="28"/>
          <w:szCs w:val="28"/>
        </w:rPr>
      </w:pPr>
      <w:r>
        <w:rPr>
          <w:sz w:val="28"/>
          <w:szCs w:val="28"/>
        </w:rPr>
        <w:t>-</w:t>
      </w:r>
      <w:r w:rsidRPr="00B0296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Федеральный государственный образовательный </w:t>
      </w:r>
      <w:r>
        <w:rPr>
          <w:rFonts w:eastAsia="HiddenHorzOCR" w:cs="TimesNewRomanPSMT"/>
          <w:sz w:val="28"/>
          <w:szCs w:val="28"/>
        </w:rPr>
        <w:t xml:space="preserve">стандарт </w:t>
      </w:r>
      <w:r w:rsidRPr="00706888">
        <w:rPr>
          <w:rFonts w:eastAsia="HiddenHorzOCR" w:cs="TimesNewRomanPSMT"/>
          <w:sz w:val="28"/>
          <w:szCs w:val="28"/>
        </w:rPr>
        <w:t>начального общего образования</w:t>
      </w:r>
      <w:r>
        <w:rPr>
          <w:rFonts w:eastAsia="HiddenHorzOCR" w:cs="TimesNewRomanPSMT"/>
          <w:b/>
          <w:sz w:val="28"/>
          <w:szCs w:val="28"/>
        </w:rPr>
        <w:t xml:space="preserve">, </w:t>
      </w:r>
      <w:r>
        <w:rPr>
          <w:rFonts w:eastAsia="HiddenHorzOCR" w:cs="TimesNewRomanPSMT"/>
          <w:sz w:val="28"/>
          <w:szCs w:val="28"/>
        </w:rPr>
        <w:t xml:space="preserve"> утвержденный  п</w:t>
      </w:r>
      <w:r w:rsidRPr="00706888">
        <w:rPr>
          <w:rFonts w:eastAsia="HiddenHorzOCR" w:cs="TimesNewRomanPSMT"/>
          <w:sz w:val="28"/>
          <w:szCs w:val="28"/>
        </w:rPr>
        <w:t>риказ</w:t>
      </w:r>
      <w:r>
        <w:rPr>
          <w:rFonts w:eastAsia="HiddenHorzOCR" w:cs="TimesNewRomanPSMT"/>
          <w:sz w:val="28"/>
          <w:szCs w:val="28"/>
        </w:rPr>
        <w:t>ом</w:t>
      </w:r>
      <w:r w:rsidRPr="00706888">
        <w:rPr>
          <w:rFonts w:eastAsia="HiddenHorzOCR" w:cs="TimesNewRomanPSMT"/>
          <w:sz w:val="28"/>
          <w:szCs w:val="28"/>
        </w:rPr>
        <w:t xml:space="preserve"> </w:t>
      </w:r>
      <w:proofErr w:type="spellStart"/>
      <w:r w:rsidRPr="00706888">
        <w:rPr>
          <w:rFonts w:eastAsia="HiddenHorzOCR" w:cs="TimesNewRomanPSMT"/>
          <w:sz w:val="28"/>
          <w:szCs w:val="28"/>
        </w:rPr>
        <w:t>Минобрнауки</w:t>
      </w:r>
      <w:proofErr w:type="spellEnd"/>
      <w:r w:rsidRPr="00706888">
        <w:rPr>
          <w:rFonts w:eastAsia="HiddenHorzOCR" w:cs="TimesNewRomanPSMT"/>
          <w:sz w:val="28"/>
          <w:szCs w:val="28"/>
        </w:rPr>
        <w:t xml:space="preserve"> России 06 октября 2009 г. № 373</w:t>
      </w:r>
      <w:r>
        <w:rPr>
          <w:rFonts w:eastAsia="HiddenHorzOCR" w:cs="TimesNewRomanPSMT"/>
          <w:sz w:val="28"/>
          <w:szCs w:val="28"/>
        </w:rPr>
        <w:t xml:space="preserve">,  </w:t>
      </w:r>
    </w:p>
    <w:p w:rsidR="00EA5F6D" w:rsidRPr="00EC7AA1" w:rsidRDefault="00EA5F6D" w:rsidP="00EA5F6D">
      <w:pPr>
        <w:ind w:firstLine="709"/>
        <w:jc w:val="both"/>
        <w:rPr>
          <w:rFonts w:eastAsia="HiddenHorzOCR" w:cs="TimesNewRomanPSMT"/>
          <w:sz w:val="28"/>
          <w:szCs w:val="28"/>
        </w:rPr>
      </w:pPr>
      <w:r>
        <w:rPr>
          <w:sz w:val="28"/>
          <w:szCs w:val="28"/>
        </w:rPr>
        <w:t>-</w:t>
      </w:r>
      <w:r w:rsidRPr="00B0296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Федеральный государственный образовательный </w:t>
      </w:r>
      <w:r>
        <w:rPr>
          <w:rFonts w:eastAsia="HiddenHorzOCR" w:cs="TimesNewRomanPSMT"/>
          <w:sz w:val="28"/>
          <w:szCs w:val="28"/>
        </w:rPr>
        <w:t xml:space="preserve">стандарт </w:t>
      </w:r>
      <w:r w:rsidRPr="00706888">
        <w:rPr>
          <w:rFonts w:eastAsia="HiddenHorzOCR" w:cs="TimesNewRomanPSMT"/>
          <w:sz w:val="28"/>
          <w:szCs w:val="28"/>
        </w:rPr>
        <w:t>начального общего образования</w:t>
      </w:r>
      <w:r>
        <w:rPr>
          <w:rFonts w:eastAsia="HiddenHorzOCR" w:cs="TimesNewRomanPSMT"/>
          <w:b/>
          <w:sz w:val="28"/>
          <w:szCs w:val="28"/>
        </w:rPr>
        <w:t xml:space="preserve">, </w:t>
      </w:r>
      <w:r>
        <w:rPr>
          <w:rFonts w:eastAsia="HiddenHorzOCR" w:cs="TimesNewRomanPSMT"/>
          <w:sz w:val="28"/>
          <w:szCs w:val="28"/>
        </w:rPr>
        <w:t xml:space="preserve"> утвержденный  п</w:t>
      </w:r>
      <w:r w:rsidRPr="00706888">
        <w:rPr>
          <w:rFonts w:eastAsia="HiddenHorzOCR" w:cs="TimesNewRomanPSMT"/>
          <w:sz w:val="28"/>
          <w:szCs w:val="28"/>
        </w:rPr>
        <w:t>риказ</w:t>
      </w:r>
      <w:r>
        <w:rPr>
          <w:rFonts w:eastAsia="HiddenHorzOCR" w:cs="TimesNewRomanPSMT"/>
          <w:sz w:val="28"/>
          <w:szCs w:val="28"/>
        </w:rPr>
        <w:t>ом</w:t>
      </w:r>
      <w:r w:rsidRPr="00706888">
        <w:rPr>
          <w:rFonts w:eastAsia="HiddenHorzOCR" w:cs="TimesNewRomanPSMT"/>
          <w:sz w:val="28"/>
          <w:szCs w:val="28"/>
        </w:rPr>
        <w:t xml:space="preserve"> </w:t>
      </w:r>
      <w:proofErr w:type="spellStart"/>
      <w:r w:rsidRPr="00706888">
        <w:rPr>
          <w:rFonts w:eastAsia="HiddenHorzOCR" w:cs="TimesNewRomanPSMT"/>
          <w:sz w:val="28"/>
          <w:szCs w:val="28"/>
        </w:rPr>
        <w:t>Минобрнауки</w:t>
      </w:r>
      <w:proofErr w:type="spellEnd"/>
      <w:r w:rsidRPr="00706888">
        <w:rPr>
          <w:rFonts w:eastAsia="HiddenHorzOCR" w:cs="TimesNewRomanPSMT"/>
          <w:sz w:val="28"/>
          <w:szCs w:val="28"/>
        </w:rPr>
        <w:t xml:space="preserve"> России </w:t>
      </w:r>
      <w:r>
        <w:rPr>
          <w:rFonts w:eastAsia="HiddenHorzOCR" w:cs="TimesNewRomanPSMT"/>
          <w:sz w:val="28"/>
          <w:szCs w:val="28"/>
        </w:rPr>
        <w:t xml:space="preserve">31 мая 2021 г. № 286,  </w:t>
      </w:r>
    </w:p>
    <w:p w:rsidR="00EA5F6D" w:rsidRPr="00EC7AA1" w:rsidRDefault="00EA5F6D" w:rsidP="00EA5F6D">
      <w:pPr>
        <w:ind w:firstLine="709"/>
        <w:jc w:val="both"/>
        <w:rPr>
          <w:rFonts w:eastAsia="HiddenHorzOCR" w:cs="TimesNewRomanPSMT"/>
          <w:sz w:val="28"/>
          <w:szCs w:val="28"/>
        </w:rPr>
      </w:pPr>
      <w:r>
        <w:rPr>
          <w:rFonts w:eastAsia="HiddenHorzOCR" w:cs="TimesNewRomanPSMT"/>
          <w:sz w:val="28"/>
          <w:szCs w:val="28"/>
        </w:rPr>
        <w:t xml:space="preserve">- Письмо Министерства просвещения  РФ от 05.07.2022 </w:t>
      </w:r>
      <w:proofErr w:type="spellStart"/>
      <w:r>
        <w:rPr>
          <w:rFonts w:eastAsia="HiddenHorzOCR" w:cs="TimesNewRomanPSMT"/>
          <w:sz w:val="28"/>
          <w:szCs w:val="28"/>
        </w:rPr>
        <w:t>гю</w:t>
      </w:r>
      <w:proofErr w:type="spellEnd"/>
      <w:r>
        <w:rPr>
          <w:rFonts w:eastAsia="HiddenHorzOCR" w:cs="TimesNewRomanPSMT"/>
          <w:sz w:val="28"/>
          <w:szCs w:val="28"/>
        </w:rPr>
        <w:t xml:space="preserve"> № ТВ -1290/03 об организации внеурочной деятельности в рамках реализации обновлённых федеральных образовательных стандартов начального общего и основного общего образования</w:t>
      </w:r>
    </w:p>
    <w:p w:rsidR="00EA5F6D" w:rsidRPr="005E0991" w:rsidRDefault="00EA5F6D" w:rsidP="00EA5F6D">
      <w:pPr>
        <w:pStyle w:val="aff4"/>
        <w:ind w:firstLine="0"/>
        <w:rPr>
          <w:b w:val="0"/>
          <w:color w:val="auto"/>
        </w:rPr>
      </w:pPr>
      <w:r>
        <w:rPr>
          <w:sz w:val="28"/>
          <w:szCs w:val="28"/>
        </w:rPr>
        <w:t xml:space="preserve">        </w:t>
      </w:r>
      <w:r w:rsidRPr="008D108D">
        <w:rPr>
          <w:sz w:val="28"/>
          <w:szCs w:val="28"/>
        </w:rPr>
        <w:t xml:space="preserve">-  </w:t>
      </w:r>
      <w:r w:rsidRPr="008D108D">
        <w:rPr>
          <w:rFonts w:ascii="Times New Roman CYR" w:hAnsi="Times New Roman CYR" w:cs="Times New Roman CYR"/>
          <w:b w:val="0"/>
          <w:color w:val="auto"/>
          <w:sz w:val="28"/>
          <w:szCs w:val="28"/>
        </w:rPr>
        <w:t xml:space="preserve">Организация учебного процесса, в том числе планирование максимальной недельной нагрузки, осуществляется в соответствии с Постановлением Главного государственного санитарного врача РФ   1.2.3685-21 «Санитарно-эпидемиологические требования к  организациям воспитания  обучения, отдыха и оздоровления детей и молодёжи».  </w:t>
      </w:r>
      <w:r>
        <w:rPr>
          <w:rFonts w:ascii="Times New Roman CYR" w:hAnsi="Times New Roman CYR" w:cs="Times New Roman CYR"/>
          <w:b w:val="0"/>
          <w:color w:val="auto"/>
          <w:sz w:val="28"/>
          <w:szCs w:val="28"/>
        </w:rPr>
        <w:t xml:space="preserve"> </w:t>
      </w:r>
    </w:p>
    <w:p w:rsidR="00EA5F6D" w:rsidRPr="006E5606" w:rsidRDefault="00EA5F6D" w:rsidP="00EA5F6D">
      <w:pPr>
        <w:pStyle w:val="aff2"/>
        <w:spacing w:before="0"/>
        <w:ind w:firstLine="567"/>
        <w:jc w:val="both"/>
        <w:rPr>
          <w:rFonts w:ascii="Times New Roman" w:hAnsi="Times New Roman"/>
          <w:b w:val="0"/>
          <w:caps w:val="0"/>
          <w:szCs w:val="28"/>
        </w:rPr>
      </w:pPr>
      <w:r>
        <w:rPr>
          <w:rFonts w:ascii="Times New Roman" w:hAnsi="Times New Roman"/>
          <w:b w:val="0"/>
          <w:caps w:val="0"/>
          <w:szCs w:val="28"/>
        </w:rPr>
        <w:t xml:space="preserve">- В соответствии с пунктом 2 статьи 2 Закона «Об образовании в Российской Федерации» № 273-ФЗ от 29 декабря 2012 года учебным планом определяются формы промежуточной аттестации.  </w:t>
      </w:r>
    </w:p>
    <w:p w:rsidR="00EA5F6D" w:rsidRPr="00FF60A0" w:rsidRDefault="00EA5F6D" w:rsidP="00EA5F6D">
      <w:pPr>
        <w:jc w:val="both"/>
        <w:rPr>
          <w:rFonts w:eastAsia="@Arial Unicode MS"/>
          <w:sz w:val="28"/>
          <w:szCs w:val="28"/>
        </w:rPr>
      </w:pPr>
      <w:r>
        <w:rPr>
          <w:rStyle w:val="Zag11"/>
          <w:rFonts w:eastAsia="@Arial Unicode MS"/>
          <w:sz w:val="28"/>
          <w:szCs w:val="28"/>
        </w:rPr>
        <w:lastRenderedPageBreak/>
        <w:t xml:space="preserve">       Образовательной организацией  МОУ «Зыковская средняя общеобразовательная школа» выбран вариант 1 </w:t>
      </w:r>
      <w:r w:rsidRPr="00EE5D02">
        <w:rPr>
          <w:rStyle w:val="Zag11"/>
          <w:rFonts w:eastAsia="@Arial Unicode MS"/>
          <w:sz w:val="28"/>
          <w:szCs w:val="28"/>
        </w:rPr>
        <w:t>для образовательных учреждений, в которых обучение ведется на русском языке (</w:t>
      </w:r>
      <w:r w:rsidRPr="00EE5D02">
        <w:rPr>
          <w:rFonts w:eastAsia="TimesNewRomanPS-BoldMT"/>
          <w:sz w:val="28"/>
          <w:szCs w:val="28"/>
        </w:rPr>
        <w:t>5-дневная учебная неделя)</w:t>
      </w:r>
      <w:r>
        <w:rPr>
          <w:rFonts w:eastAsia="TimesNewRomanPS-BoldMT"/>
          <w:sz w:val="28"/>
          <w:szCs w:val="28"/>
        </w:rPr>
        <w:t xml:space="preserve"> (приказ по образовательной организации№01-13/38  от 31.08.2017 года).</w:t>
      </w:r>
    </w:p>
    <w:p w:rsidR="00EA5F6D" w:rsidRDefault="00EA5F6D" w:rsidP="00EA5F6D">
      <w:pPr>
        <w:jc w:val="both"/>
        <w:rPr>
          <w:sz w:val="28"/>
          <w:szCs w:val="28"/>
        </w:rPr>
      </w:pPr>
      <w:r>
        <w:rPr>
          <w:sz w:val="28"/>
          <w:szCs w:val="28"/>
        </w:rPr>
        <w:t>-  Федеральным государственным образовательным стандартом основного общего образования, утверждённым приказом Министерства просвещения РФ от 31.05.2021 г. №287</w:t>
      </w:r>
    </w:p>
    <w:p w:rsidR="00EA5F6D" w:rsidRDefault="00EA5F6D" w:rsidP="00EA5F6D">
      <w:pPr>
        <w:pStyle w:val="aff2"/>
        <w:spacing w:before="0"/>
        <w:ind w:firstLine="567"/>
        <w:jc w:val="both"/>
        <w:rPr>
          <w:rFonts w:ascii="Times New Roman" w:hAnsi="Times New Roman"/>
          <w:b w:val="0"/>
          <w:caps w:val="0"/>
          <w:szCs w:val="28"/>
        </w:rPr>
      </w:pPr>
      <w:r>
        <w:rPr>
          <w:rFonts w:ascii="Times New Roman" w:hAnsi="Times New Roman"/>
          <w:b w:val="0"/>
          <w:caps w:val="0"/>
          <w:szCs w:val="28"/>
        </w:rPr>
        <w:t xml:space="preserve">- В соответствии с пунктом 2 статьи 2 Закона «Об образовании в Российской Федерации» № 273-ФЗ от 29 декабря 2012 года учебным планом определяются формы промежуточной аттестации. </w:t>
      </w:r>
    </w:p>
    <w:p w:rsidR="00EA5F6D" w:rsidRPr="0097210B" w:rsidRDefault="00EA5F6D" w:rsidP="00EA5F6D">
      <w:pPr>
        <w:pStyle w:val="aff2"/>
        <w:spacing w:before="0"/>
        <w:ind w:firstLine="567"/>
        <w:jc w:val="both"/>
        <w:rPr>
          <w:rFonts w:ascii="Times New Roman" w:hAnsi="Times New Roman"/>
          <w:b w:val="0"/>
          <w:caps w:val="0"/>
          <w:szCs w:val="28"/>
        </w:rPr>
      </w:pPr>
      <w:r w:rsidRPr="00B45EC8">
        <w:rPr>
          <w:rFonts w:ascii="Times New Roman CYR" w:hAnsi="Times New Roman CYR" w:cs="Times New Roman CYR"/>
          <w:b w:val="0"/>
          <w:caps w:val="0"/>
          <w:szCs w:val="28"/>
        </w:rPr>
        <w:t>Организация Учебного Процесса, В Том Числе Планирование Максимальной Недельной Нагрузки, Осуществляется в Соответствии</w:t>
      </w:r>
      <w:proofErr w:type="gramStart"/>
      <w:r w:rsidRPr="00B45EC8">
        <w:rPr>
          <w:rFonts w:ascii="Times New Roman CYR" w:hAnsi="Times New Roman CYR" w:cs="Times New Roman CYR"/>
          <w:b w:val="0"/>
          <w:caps w:val="0"/>
          <w:szCs w:val="28"/>
        </w:rPr>
        <w:t xml:space="preserve"> С</w:t>
      </w:r>
      <w:proofErr w:type="gramEnd"/>
      <w:r w:rsidRPr="00B45EC8">
        <w:rPr>
          <w:rFonts w:ascii="Times New Roman CYR" w:hAnsi="Times New Roman CYR" w:cs="Times New Roman CYR"/>
          <w:b w:val="0"/>
          <w:caps w:val="0"/>
          <w:szCs w:val="28"/>
        </w:rPr>
        <w:t xml:space="preserve"> Постановлением Главного Государственного Санитарного Врача РФ От 28 Сентября   2020 Года № 28 «Об Утверждении </w:t>
      </w:r>
      <w:proofErr w:type="spellStart"/>
      <w:r w:rsidRPr="00B45EC8">
        <w:rPr>
          <w:rFonts w:ascii="Times New Roman CYR" w:hAnsi="Times New Roman CYR" w:cs="Times New Roman CYR"/>
          <w:b w:val="0"/>
          <w:caps w:val="0"/>
          <w:szCs w:val="28"/>
        </w:rPr>
        <w:t>Санпин</w:t>
      </w:r>
      <w:proofErr w:type="spellEnd"/>
      <w:r w:rsidRPr="00B45EC8">
        <w:rPr>
          <w:rFonts w:ascii="Times New Roman CYR" w:hAnsi="Times New Roman CYR" w:cs="Times New Roman CYR"/>
          <w:b w:val="0"/>
          <w:caps w:val="0"/>
          <w:szCs w:val="28"/>
        </w:rPr>
        <w:t xml:space="preserve"> 2.4.3648-20  «Санитарно-Эпидемиологические Требования К  Организациям Воспитания  Обучения, Отдыха И Оздоровления Детей И Молодёжи».  </w:t>
      </w:r>
      <w:r>
        <w:rPr>
          <w:rFonts w:ascii="Times New Roman CYR" w:hAnsi="Times New Roman CYR" w:cs="Times New Roman CYR"/>
          <w:b w:val="0"/>
          <w:caps w:val="0"/>
          <w:szCs w:val="28"/>
        </w:rPr>
        <w:t xml:space="preserve"> </w:t>
      </w:r>
      <w:r>
        <w:rPr>
          <w:rFonts w:ascii="Times New Roman" w:hAnsi="Times New Roman"/>
          <w:b w:val="0"/>
          <w:caps w:val="0"/>
          <w:szCs w:val="28"/>
        </w:rPr>
        <w:t xml:space="preserve"> </w:t>
      </w:r>
    </w:p>
    <w:p w:rsidR="00EA5F6D" w:rsidRPr="006C186B" w:rsidRDefault="00EA5F6D" w:rsidP="00EA5F6D">
      <w:pPr>
        <w:pStyle w:val="aff2"/>
        <w:spacing w:before="0"/>
        <w:ind w:firstLine="567"/>
        <w:jc w:val="both"/>
        <w:rPr>
          <w:rFonts w:ascii="Times New Roman" w:hAnsi="Times New Roman"/>
          <w:b w:val="0"/>
          <w:caps w:val="0"/>
          <w:szCs w:val="28"/>
        </w:rPr>
      </w:pPr>
      <w:r>
        <w:rPr>
          <w:rFonts w:ascii="Times New Roman" w:hAnsi="Times New Roman"/>
          <w:b w:val="0"/>
          <w:caps w:val="0"/>
          <w:szCs w:val="28"/>
        </w:rPr>
        <w:t xml:space="preserve">В соответствии с пунктом 2 статьи 2 Закона «Об образовании в Российской Федерации» № 273-ФЗ от 29 декабря 2012 года учебным планом определяются формы промежуточной аттестации в 5-9 классах. </w:t>
      </w:r>
    </w:p>
    <w:p w:rsidR="00EA5F6D" w:rsidRPr="00DA268A" w:rsidRDefault="00EA5F6D" w:rsidP="00EA5F6D">
      <w:pPr>
        <w:spacing w:after="10" w:line="268" w:lineRule="auto"/>
        <w:ind w:right="5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A268A">
        <w:rPr>
          <w:sz w:val="28"/>
          <w:szCs w:val="28"/>
        </w:rPr>
        <w:t xml:space="preserve">Приказ Министерства образования и науки Российской Федерации № 413 от 17.05.2012 г. «Об утверждении федерального государственного образовательного стандарта среднего (полного) общего образования»; </w:t>
      </w:r>
    </w:p>
    <w:p w:rsidR="00EA5F6D" w:rsidRPr="00DA268A" w:rsidRDefault="00EA5F6D" w:rsidP="00EA5F6D">
      <w:pPr>
        <w:spacing w:after="10" w:line="268" w:lineRule="auto"/>
        <w:ind w:right="5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A268A">
        <w:rPr>
          <w:sz w:val="28"/>
          <w:szCs w:val="28"/>
        </w:rPr>
        <w:t xml:space="preserve">Приказ Министерства образования и науки Российской Федерации от 29.12.2014 № 1645 «О внесении изменений в приказ Министерства образования и науки РФ от 17.05.2012 № 413 « Об утверждении федерального государственного образовательного стандарта среднего (полного) общего образования»; </w:t>
      </w:r>
    </w:p>
    <w:p w:rsidR="00EA5F6D" w:rsidRPr="00DA268A" w:rsidRDefault="00EA5F6D" w:rsidP="00EA5F6D">
      <w:pPr>
        <w:spacing w:after="10" w:line="268" w:lineRule="auto"/>
        <w:ind w:right="5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A268A">
        <w:rPr>
          <w:sz w:val="28"/>
          <w:szCs w:val="28"/>
        </w:rPr>
        <w:t xml:space="preserve">Приказ Министерства образования и науки Российской Федерации от 31.12.2015 № 1578 «О внесении изменений в приказ Министерства образования и науки РФ от 17.05.2012 № 413 « Об утверждении федерального государственного образовательного стандарта среднего (полного) общего образования»; </w:t>
      </w:r>
    </w:p>
    <w:p w:rsidR="00EA5F6D" w:rsidRPr="00DA268A" w:rsidRDefault="00EA5F6D" w:rsidP="00EA5F6D">
      <w:pPr>
        <w:spacing w:after="10" w:line="268" w:lineRule="auto"/>
        <w:ind w:right="5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A268A">
        <w:rPr>
          <w:sz w:val="28"/>
          <w:szCs w:val="28"/>
        </w:rPr>
        <w:t xml:space="preserve">Приказ Министерства образования и науки Российской Федерации от 29 </w:t>
      </w:r>
      <w:r w:rsidRPr="006854BD">
        <w:rPr>
          <w:b/>
          <w:sz w:val="28"/>
          <w:szCs w:val="28"/>
        </w:rPr>
        <w:t>июля 2017 № 613 « О внесении изменений в федеральный государственный</w:t>
      </w:r>
      <w:r w:rsidRPr="00DA268A">
        <w:rPr>
          <w:sz w:val="28"/>
          <w:szCs w:val="28"/>
        </w:rPr>
        <w:t xml:space="preserve"> образовательный стандарт среднего общего образования, утвержденный приказом Министерства образования и науки Российской ф</w:t>
      </w:r>
      <w:r>
        <w:rPr>
          <w:sz w:val="28"/>
          <w:szCs w:val="28"/>
        </w:rPr>
        <w:t xml:space="preserve">едерации от 17.05.2012 № 413»; </w:t>
      </w:r>
    </w:p>
    <w:p w:rsidR="00EA5F6D" w:rsidRPr="00DA268A" w:rsidRDefault="00EA5F6D" w:rsidP="00EA5F6D">
      <w:pPr>
        <w:spacing w:after="10" w:line="268" w:lineRule="auto"/>
        <w:ind w:right="5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A268A">
        <w:rPr>
          <w:sz w:val="28"/>
          <w:szCs w:val="28"/>
        </w:rPr>
        <w:t xml:space="preserve">Примерная основная образовательная программа среднего общего образования (одобрена решением федерального учебно-методического объединения по общему образованию, протокол от 12.05.2016 № 2/16) (www.fgosreestr.ru). </w:t>
      </w:r>
    </w:p>
    <w:p w:rsidR="00F9332F" w:rsidRDefault="00EA5F6D" w:rsidP="00EA5F6D">
      <w:pPr>
        <w:spacing w:after="10" w:line="268" w:lineRule="auto"/>
        <w:ind w:right="54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</w:t>
      </w:r>
      <w:r w:rsidRPr="00DA268A">
        <w:rPr>
          <w:sz w:val="28"/>
          <w:szCs w:val="28"/>
        </w:rPr>
        <w:t xml:space="preserve">Приказ Министерства обороны РФ и Министерства образования и науки РФ (Минобразования России) от 24.02.2010 № 96/134 «Об утверждении Инструкции об организации обучения граждан Российской Федерации начальным знаниям в области обороны государства и их подготовки по основам военной службы в образовательных учреждениях среднего (полного) общего образования, образовательных учреждениях начального профессионального и среднего профессионального образования и учебных пунктах» </w:t>
      </w:r>
      <w:proofErr w:type="gramEnd"/>
    </w:p>
    <w:p w:rsidR="00F9332F" w:rsidRDefault="001C052E">
      <w:pPr>
        <w:spacing w:line="276" w:lineRule="auto"/>
        <w:ind w:right="14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Учебный план содержит недельное распределение часов из расчета пятидневной учебной недели.</w:t>
      </w:r>
    </w:p>
    <w:p w:rsidR="00F9332F" w:rsidRDefault="001C052E">
      <w:pPr>
        <w:spacing w:line="276" w:lineRule="auto"/>
        <w:ind w:right="14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Объем домашних заданий по всем учебным предметам устанавливается в  размерах, не превышающих затраты времени на его выполнение  (в астрономических часах): во 2-3 классах – 1,5 часа, в 4-5 классах – 2 часа, в 6-8 классах – 2,5 часа, в 9-11 классах – до 3,5 часа (СанПиН 2.4.2.2821-10, п.10.30).</w:t>
      </w:r>
    </w:p>
    <w:p w:rsidR="00F9332F" w:rsidRDefault="001C052E">
      <w:pPr>
        <w:spacing w:line="276" w:lineRule="auto"/>
        <w:ind w:right="14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Обучение в 1 классе проводится без балльного оценивания знаний обучающихся и домашних заданий (СанПиН 2.4.2.2821-10, п.10.10).</w:t>
      </w:r>
    </w:p>
    <w:p w:rsidR="00F9332F" w:rsidRDefault="001C052E">
      <w:pPr>
        <w:spacing w:line="276" w:lineRule="auto"/>
        <w:ind w:firstLine="454"/>
        <w:jc w:val="center"/>
        <w:textAlignment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Ступень начального общего образования.</w:t>
      </w:r>
    </w:p>
    <w:p w:rsidR="00F9332F" w:rsidRPr="001C4241" w:rsidRDefault="001C052E" w:rsidP="001C4241">
      <w:pPr>
        <w:spacing w:line="276" w:lineRule="auto"/>
        <w:ind w:right="-1"/>
        <w:rPr>
          <w:sz w:val="28"/>
          <w:szCs w:val="28"/>
        </w:rPr>
      </w:pPr>
      <w:r>
        <w:rPr>
          <w:sz w:val="28"/>
          <w:szCs w:val="28"/>
        </w:rPr>
        <w:t xml:space="preserve">   Учебный план  1-4 классов разработан на основе нормативно-правовых</w:t>
      </w:r>
      <w:r w:rsidR="001C4241">
        <w:rPr>
          <w:sz w:val="28"/>
          <w:szCs w:val="28"/>
        </w:rPr>
        <w:t xml:space="preserve"> документов федерального уровня и регионального уровней.</w:t>
      </w:r>
      <w:r>
        <w:rPr>
          <w:sz w:val="28"/>
          <w:szCs w:val="28"/>
        </w:rPr>
        <w:t xml:space="preserve"> </w:t>
      </w:r>
      <w:r w:rsidR="001C4241">
        <w:rPr>
          <w:sz w:val="28"/>
          <w:szCs w:val="28"/>
          <w:lang w:eastAsia="en-US" w:bidi="en-US"/>
        </w:rPr>
        <w:t xml:space="preserve"> </w:t>
      </w:r>
    </w:p>
    <w:p w:rsidR="00F9332F" w:rsidRDefault="001C052E" w:rsidP="001C4241">
      <w:pPr>
        <w:spacing w:after="200" w:line="276" w:lineRule="auto"/>
        <w:ind w:left="454" w:right="-1"/>
        <w:contextualSpacing/>
        <w:jc w:val="both"/>
        <w:rPr>
          <w:rFonts w:eastAsia="Calibri"/>
          <w:sz w:val="28"/>
          <w:szCs w:val="28"/>
          <w:lang w:eastAsia="en-US" w:bidi="en-US"/>
        </w:rPr>
      </w:pPr>
      <w:r>
        <w:rPr>
          <w:sz w:val="28"/>
          <w:szCs w:val="28"/>
          <w:lang w:bidi="en-US"/>
        </w:rPr>
        <w:t>Обр</w:t>
      </w:r>
      <w:r w:rsidR="008A6E7D">
        <w:rPr>
          <w:sz w:val="28"/>
          <w:szCs w:val="28"/>
          <w:lang w:bidi="en-US"/>
        </w:rPr>
        <w:t xml:space="preserve">азовательной организацией МОУ «Ялгинская </w:t>
      </w:r>
      <w:r>
        <w:rPr>
          <w:sz w:val="28"/>
          <w:szCs w:val="28"/>
          <w:lang w:bidi="en-US"/>
        </w:rPr>
        <w:t xml:space="preserve"> СОШ»</w:t>
      </w:r>
      <w:r w:rsidR="008A6E7D">
        <w:rPr>
          <w:sz w:val="28"/>
          <w:szCs w:val="28"/>
          <w:lang w:bidi="en-US"/>
        </w:rPr>
        <w:t xml:space="preserve"> корпус 2 </w:t>
      </w:r>
      <w:r>
        <w:rPr>
          <w:sz w:val="28"/>
          <w:szCs w:val="28"/>
          <w:lang w:bidi="en-US"/>
        </w:rPr>
        <w:t xml:space="preserve"> выбран вариант 1 для образовательных учреждений, в которых обучение ведется на русском языке (5-дневнаая учебная неделя) (приказ №01-13/38 от 31.08.2017 г.)</w:t>
      </w:r>
    </w:p>
    <w:p w:rsidR="00F9332F" w:rsidRDefault="001C052E">
      <w:pPr>
        <w:spacing w:line="276" w:lineRule="auto"/>
        <w:ind w:right="-1" w:firstLine="454"/>
        <w:contextualSpacing/>
        <w:jc w:val="both"/>
        <w:rPr>
          <w:rFonts w:eastAsia="Calibri"/>
          <w:sz w:val="28"/>
          <w:szCs w:val="28"/>
          <w:lang w:eastAsia="en-US" w:bidi="en-US"/>
        </w:rPr>
      </w:pPr>
      <w:r>
        <w:rPr>
          <w:b/>
          <w:sz w:val="28"/>
          <w:szCs w:val="28"/>
          <w:lang w:eastAsia="en-US" w:bidi="en-US"/>
        </w:rPr>
        <w:t>Обучение в 1-4-х классах</w:t>
      </w:r>
      <w:r>
        <w:rPr>
          <w:sz w:val="28"/>
          <w:szCs w:val="28"/>
          <w:lang w:eastAsia="en-US" w:bidi="en-US"/>
        </w:rPr>
        <w:t xml:space="preserve"> осуществляется по общеобразовательным программам УМК «Школа России».</w:t>
      </w:r>
    </w:p>
    <w:p w:rsidR="00F9332F" w:rsidRDefault="001C052E">
      <w:pPr>
        <w:spacing w:line="276" w:lineRule="auto"/>
        <w:ind w:right="-1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Учебный план для освоения образовательных программ начального общего образования (1-4  классы) ориентирован на 4-летний нормативный срок. 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sz w:val="28"/>
          <w:szCs w:val="28"/>
        </w:rPr>
      </w:pPr>
      <w:r>
        <w:rPr>
          <w:sz w:val="28"/>
          <w:szCs w:val="28"/>
        </w:rPr>
        <w:t xml:space="preserve">Обучение ведётся по четвертям, в режиме 5-дневной учебной недели. 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sz w:val="28"/>
          <w:szCs w:val="28"/>
        </w:rPr>
      </w:pPr>
      <w:r>
        <w:rPr>
          <w:sz w:val="28"/>
          <w:szCs w:val="28"/>
        </w:rPr>
        <w:t>Количество учебных недель:  33 учебные недели в 1-х классах  и   34 учебные недели во 2-4 классах.</w:t>
      </w:r>
    </w:p>
    <w:p w:rsidR="00F9332F" w:rsidRDefault="001C052E">
      <w:pPr>
        <w:spacing w:line="276" w:lineRule="auto"/>
        <w:ind w:right="-1" w:firstLine="454"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>Количество обязательных учебных часов в неделю в 1 классах – 21 час, во 2-4 классах – 23 часа.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Продолжительность уроков в 1-х классах устанавливается  в соответствии с </w:t>
      </w:r>
      <w:r>
        <w:rPr>
          <w:rFonts w:eastAsia="Calibri"/>
          <w:sz w:val="28"/>
          <w:szCs w:val="28"/>
          <w:lang w:eastAsia="en-US"/>
        </w:rPr>
        <w:t xml:space="preserve">СанПиН 2.4.2.2821-10 и имеет ступенчатый характер – от </w:t>
      </w:r>
      <w:r w:rsidR="008A6E7D">
        <w:rPr>
          <w:rFonts w:eastAsia="Calibri"/>
          <w:sz w:val="28"/>
          <w:szCs w:val="28"/>
          <w:lang w:eastAsia="en-US"/>
        </w:rPr>
        <w:t xml:space="preserve">35 минут в 1-2 четверти,  по 40 </w:t>
      </w:r>
      <w:r>
        <w:rPr>
          <w:rFonts w:eastAsia="Calibri"/>
          <w:sz w:val="28"/>
          <w:szCs w:val="28"/>
          <w:lang w:eastAsia="en-US"/>
        </w:rPr>
        <w:t>минут в последующих</w:t>
      </w:r>
      <w:r w:rsidR="008A6E7D">
        <w:rPr>
          <w:rFonts w:eastAsia="Calibri"/>
          <w:sz w:val="28"/>
          <w:szCs w:val="28"/>
          <w:lang w:eastAsia="en-US"/>
        </w:rPr>
        <w:t xml:space="preserve"> четвертях;  во 2-4 классах – 40</w:t>
      </w:r>
      <w:r>
        <w:rPr>
          <w:rFonts w:eastAsia="Calibri"/>
          <w:sz w:val="28"/>
          <w:szCs w:val="28"/>
          <w:lang w:eastAsia="en-US"/>
        </w:rPr>
        <w:t xml:space="preserve"> минут.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rFonts w:eastAsia="Calibri"/>
          <w:sz w:val="28"/>
          <w:szCs w:val="28"/>
          <w:lang w:eastAsia="en-US"/>
        </w:rPr>
      </w:pPr>
      <w:r w:rsidRPr="00A86E07">
        <w:rPr>
          <w:rFonts w:eastAsia="Calibri"/>
          <w:sz w:val="28"/>
          <w:szCs w:val="28"/>
          <w:lang w:eastAsia="en-US"/>
        </w:rPr>
        <w:t>Учебный план состоит из двух частей — обязательной части и части, формируемой участниками образовательных отношений.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Обязательная часть  учебного плана</w:t>
      </w:r>
      <w:r>
        <w:rPr>
          <w:rFonts w:eastAsia="Calibri"/>
          <w:sz w:val="28"/>
          <w:szCs w:val="28"/>
          <w:lang w:eastAsia="en-US"/>
        </w:rPr>
        <w:t xml:space="preserve"> определяет </w:t>
      </w:r>
      <w:r>
        <w:rPr>
          <w:rFonts w:eastAsia="Calibri"/>
          <w:spacing w:val="2"/>
          <w:sz w:val="28"/>
          <w:szCs w:val="28"/>
          <w:lang w:eastAsia="en-US"/>
        </w:rPr>
        <w:t>состав учебных предметов обязательных предметных обла</w:t>
      </w:r>
      <w:r>
        <w:rPr>
          <w:rFonts w:eastAsia="Calibri"/>
          <w:sz w:val="28"/>
          <w:szCs w:val="28"/>
          <w:lang w:eastAsia="en-US"/>
        </w:rPr>
        <w:t>стей, которые должны быть реализованы во всех имеющих государственную аккредитацию образовательных организациях.</w:t>
      </w:r>
    </w:p>
    <w:p w:rsidR="00F9332F" w:rsidRDefault="001C052E">
      <w:pPr>
        <w:spacing w:line="276" w:lineRule="auto"/>
        <w:ind w:right="-1"/>
        <w:jc w:val="both"/>
        <w:textAlignment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pacing w:val="2"/>
          <w:sz w:val="28"/>
          <w:szCs w:val="28"/>
          <w:lang w:eastAsia="en-US"/>
        </w:rPr>
        <w:t>Обязательная часть учебного плана отражает содержание образования, которое обеспечивает достижение</w:t>
      </w:r>
      <w:r>
        <w:rPr>
          <w:rFonts w:eastAsia="Calibri"/>
          <w:sz w:val="28"/>
          <w:szCs w:val="28"/>
          <w:lang w:eastAsia="en-US"/>
        </w:rPr>
        <w:t xml:space="preserve"> важнейших целей современного начального общего образования:</w:t>
      </w:r>
    </w:p>
    <w:p w:rsidR="00F9332F" w:rsidRDefault="001C052E">
      <w:pPr>
        <w:spacing w:line="276" w:lineRule="auto"/>
        <w:ind w:right="-1"/>
        <w:contextualSpacing/>
        <w:jc w:val="both"/>
        <w:outlineLvl w:val="1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формирование гражданской идентичности обучающихся, приобщение их к общекультурным, национальным и этнокультурным ценностям;</w:t>
      </w:r>
    </w:p>
    <w:p w:rsidR="00F9332F" w:rsidRDefault="001C052E">
      <w:pPr>
        <w:spacing w:line="276" w:lineRule="auto"/>
        <w:ind w:right="-1"/>
        <w:contextualSpacing/>
        <w:jc w:val="both"/>
        <w:outlineLvl w:val="1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- готовность обучающихся к продолжению образования на </w:t>
      </w:r>
      <w:r>
        <w:rPr>
          <w:rFonts w:eastAsia="Calibri"/>
          <w:spacing w:val="2"/>
          <w:sz w:val="28"/>
          <w:szCs w:val="28"/>
          <w:lang w:eastAsia="en-US"/>
        </w:rPr>
        <w:t xml:space="preserve">последующих уровнях основного общего образования, их </w:t>
      </w:r>
      <w:r>
        <w:rPr>
          <w:rFonts w:eastAsia="Calibri"/>
          <w:sz w:val="28"/>
          <w:szCs w:val="28"/>
          <w:lang w:eastAsia="en-US"/>
        </w:rPr>
        <w:t>приобщение к информационным технологиям;</w:t>
      </w:r>
    </w:p>
    <w:p w:rsidR="00F9332F" w:rsidRDefault="001C052E">
      <w:pPr>
        <w:spacing w:line="276" w:lineRule="auto"/>
        <w:ind w:right="-1"/>
        <w:contextualSpacing/>
        <w:jc w:val="both"/>
        <w:outlineLvl w:val="1"/>
        <w:rPr>
          <w:rFonts w:eastAsia="Calibri"/>
          <w:sz w:val="28"/>
          <w:szCs w:val="28"/>
          <w:lang w:eastAsia="en-US"/>
        </w:rPr>
      </w:pPr>
      <w:r>
        <w:rPr>
          <w:rFonts w:eastAsia="Calibri"/>
          <w:spacing w:val="2"/>
          <w:sz w:val="28"/>
          <w:szCs w:val="28"/>
          <w:lang w:eastAsia="en-US"/>
        </w:rPr>
        <w:t xml:space="preserve">- формирование здорового образа жизни, элементарных </w:t>
      </w:r>
      <w:r>
        <w:rPr>
          <w:rFonts w:eastAsia="Calibri"/>
          <w:sz w:val="28"/>
          <w:szCs w:val="28"/>
          <w:lang w:eastAsia="en-US"/>
        </w:rPr>
        <w:t>правил поведения в экстремальных ситуациях;</w:t>
      </w:r>
    </w:p>
    <w:p w:rsidR="00F9332F" w:rsidRDefault="001C052E">
      <w:pPr>
        <w:spacing w:line="276" w:lineRule="auto"/>
        <w:ind w:right="-1"/>
        <w:contextualSpacing/>
        <w:jc w:val="both"/>
        <w:outlineLvl w:val="1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- личностное развитие </w:t>
      </w:r>
      <w:proofErr w:type="gramStart"/>
      <w:r>
        <w:rPr>
          <w:rFonts w:eastAsia="Calibri"/>
          <w:sz w:val="28"/>
          <w:szCs w:val="28"/>
          <w:lang w:eastAsia="en-US"/>
        </w:rPr>
        <w:t>обучающегося</w:t>
      </w:r>
      <w:proofErr w:type="gramEnd"/>
      <w:r>
        <w:rPr>
          <w:rFonts w:eastAsia="Calibri"/>
          <w:sz w:val="28"/>
          <w:szCs w:val="28"/>
          <w:lang w:eastAsia="en-US"/>
        </w:rPr>
        <w:t xml:space="preserve"> в соответствии с его индивидуальностью.</w:t>
      </w:r>
    </w:p>
    <w:p w:rsidR="00F9332F" w:rsidRDefault="001C052E">
      <w:pPr>
        <w:widowControl w:val="0"/>
        <w:spacing w:line="276" w:lineRule="auto"/>
        <w:ind w:right="-1" w:firstLine="54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>Предметная область русский язык и литературное чтение  реализуется через изучение предметов: русский язык – 4,5 часа в неделю в 1 классе, 3,5 часа во 2-4 классах, литературное чтение – 3,5 часа в неделю в 1-3 классах и 2,5 часа в неделю в 4-х классах, предметная область родной язык и литературное чтение на родном языке реализуется через изучение предметов: родной язык (русский) – 0,5</w:t>
      </w:r>
      <w:proofErr w:type="gramEnd"/>
      <w:r>
        <w:rPr>
          <w:sz w:val="28"/>
          <w:szCs w:val="28"/>
        </w:rPr>
        <w:t xml:space="preserve"> часа и литературное чтение на родном языке – 0,5 часа.</w:t>
      </w:r>
    </w:p>
    <w:p w:rsidR="00F9332F" w:rsidRDefault="001C052E">
      <w:pPr>
        <w:widowControl w:val="0"/>
        <w:spacing w:line="276" w:lineRule="auto"/>
        <w:ind w:right="-1" w:firstLine="540"/>
        <w:jc w:val="both"/>
        <w:rPr>
          <w:sz w:val="28"/>
          <w:szCs w:val="28"/>
        </w:rPr>
      </w:pPr>
      <w:r>
        <w:rPr>
          <w:sz w:val="28"/>
          <w:szCs w:val="28"/>
        </w:rPr>
        <w:t>Предметная область иностранный язык реализуется через предмет иностранный язык – 2 часа в неделю во 2-4 классах. Предмет иностранный язык именуется в учебном плане как иностранный язык (английский). Обучение иностранному языку (английскому) начинается со второго класса. При проведении занятий по иностранному языку осуществляется деление классов на две группы при наполняемости 25 и более человек.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Предметная область </w:t>
      </w:r>
      <w:r>
        <w:rPr>
          <w:rFonts w:eastAsia="Calibri"/>
          <w:i/>
          <w:sz w:val="28"/>
          <w:szCs w:val="28"/>
          <w:lang w:eastAsia="en-US"/>
        </w:rPr>
        <w:t>математика и информатика</w:t>
      </w:r>
      <w:r>
        <w:rPr>
          <w:rFonts w:eastAsia="Calibri"/>
          <w:sz w:val="28"/>
          <w:szCs w:val="28"/>
          <w:lang w:eastAsia="en-US"/>
        </w:rPr>
        <w:t xml:space="preserve"> (учебный предмет  математика – 4 часа в неделю в 1-4 классах).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Предметная область  </w:t>
      </w:r>
      <w:r>
        <w:rPr>
          <w:rFonts w:eastAsia="Calibri"/>
          <w:i/>
          <w:sz w:val="28"/>
          <w:szCs w:val="28"/>
          <w:lang w:eastAsia="en-US"/>
        </w:rPr>
        <w:t>обществознание и естествознание</w:t>
      </w:r>
      <w:r>
        <w:rPr>
          <w:rFonts w:eastAsia="Calibri"/>
          <w:sz w:val="28"/>
          <w:szCs w:val="28"/>
          <w:lang w:eastAsia="en-US"/>
        </w:rPr>
        <w:t xml:space="preserve"> (учебный предмет окружающий мир – 2 часа в неделю в 1-4 классах);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Предметная область о</w:t>
      </w:r>
      <w:r>
        <w:rPr>
          <w:rFonts w:eastAsia="Calibri"/>
          <w:i/>
          <w:sz w:val="28"/>
          <w:szCs w:val="28"/>
          <w:lang w:eastAsia="en-US"/>
        </w:rPr>
        <w:t>сновы религиозных культур и светской этики (</w:t>
      </w:r>
      <w:r>
        <w:rPr>
          <w:rFonts w:eastAsia="Calibri"/>
          <w:sz w:val="28"/>
          <w:szCs w:val="28"/>
          <w:lang w:eastAsia="en-US"/>
        </w:rPr>
        <w:t>учебный предмет основы  религиозных культур и светской этики – 1 час в неделю в 4-х классах</w:t>
      </w:r>
      <w:r>
        <w:rPr>
          <w:rFonts w:eastAsia="Calibri"/>
          <w:i/>
          <w:sz w:val="28"/>
          <w:szCs w:val="28"/>
          <w:lang w:eastAsia="en-US"/>
        </w:rPr>
        <w:t xml:space="preserve">). </w:t>
      </w:r>
      <w:r>
        <w:rPr>
          <w:sz w:val="28"/>
          <w:szCs w:val="28"/>
        </w:rPr>
        <w:t xml:space="preserve"> По выбору родителей (законных представителей)  обучающихся  изучаются основы православной, исламской, буддийской или иудейской культуры, или основы мировых религиозных культур, или основы светской этики (основание – Письмо Министерства образования и науки Российской Федерации от 31.03.2015 г. №08-461  «О направлении регламента выбора модуля курса ОРКСЭ»).  </w:t>
      </w:r>
      <w:r>
        <w:rPr>
          <w:i/>
          <w:sz w:val="28"/>
          <w:szCs w:val="28"/>
        </w:rPr>
        <w:t>Обучение осуществляется без балльного оценивания</w:t>
      </w:r>
      <w:r>
        <w:rPr>
          <w:sz w:val="28"/>
          <w:szCs w:val="28"/>
        </w:rPr>
        <w:t>. В 4-х классах реализуется модуль ОРКСЭ «Основы православной культуры».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Предметная область </w:t>
      </w:r>
      <w:r>
        <w:rPr>
          <w:rFonts w:eastAsia="Calibri"/>
          <w:i/>
          <w:sz w:val="28"/>
          <w:szCs w:val="28"/>
          <w:lang w:eastAsia="en-US"/>
        </w:rPr>
        <w:t>искусство</w:t>
      </w:r>
      <w:r>
        <w:rPr>
          <w:rFonts w:eastAsia="Calibri"/>
          <w:sz w:val="28"/>
          <w:szCs w:val="28"/>
          <w:lang w:eastAsia="en-US"/>
        </w:rPr>
        <w:t xml:space="preserve"> (учебные предметы   изобразительное искусство – 1 час в неделю в 1-4 классах, музыка – 1 час в неделю в 1-4 классах).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Предметная область </w:t>
      </w:r>
      <w:r>
        <w:rPr>
          <w:rFonts w:eastAsia="Calibri"/>
          <w:i/>
          <w:sz w:val="28"/>
          <w:szCs w:val="28"/>
          <w:lang w:eastAsia="en-US"/>
        </w:rPr>
        <w:t>технология</w:t>
      </w:r>
      <w:r>
        <w:rPr>
          <w:rFonts w:eastAsia="Calibri"/>
          <w:sz w:val="28"/>
          <w:szCs w:val="28"/>
          <w:lang w:eastAsia="en-US"/>
        </w:rPr>
        <w:t xml:space="preserve"> (учебный предмет технология – 1 час в неделю в 1-4 классах).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Предметная область </w:t>
      </w:r>
      <w:r>
        <w:rPr>
          <w:rFonts w:eastAsia="Calibri"/>
          <w:i/>
          <w:sz w:val="28"/>
          <w:szCs w:val="28"/>
          <w:lang w:eastAsia="en-US"/>
        </w:rPr>
        <w:t>физическая культура</w:t>
      </w:r>
      <w:r>
        <w:rPr>
          <w:rFonts w:eastAsia="Calibri"/>
          <w:sz w:val="28"/>
          <w:szCs w:val="28"/>
          <w:lang w:eastAsia="en-US"/>
        </w:rPr>
        <w:t xml:space="preserve"> (учебный предмет физическая культура 3 часа в неделю в 1-4 классах).</w:t>
      </w:r>
    </w:p>
    <w:p w:rsidR="00F9332F" w:rsidRDefault="001C052E">
      <w:pPr>
        <w:spacing w:line="276" w:lineRule="auto"/>
        <w:ind w:right="-1"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Особое место в 1-4  классах в соответствии со ФГОС НОО уделено формированию </w:t>
      </w:r>
      <w:r>
        <w:rPr>
          <w:i/>
          <w:sz w:val="28"/>
          <w:szCs w:val="28"/>
        </w:rPr>
        <w:t>ИК</w:t>
      </w:r>
      <w:proofErr w:type="gramStart"/>
      <w:r>
        <w:rPr>
          <w:i/>
          <w:sz w:val="28"/>
          <w:szCs w:val="28"/>
        </w:rPr>
        <w:t>Т-</w:t>
      </w:r>
      <w:proofErr w:type="gramEnd"/>
      <w:r>
        <w:rPr>
          <w:i/>
          <w:sz w:val="28"/>
          <w:szCs w:val="28"/>
        </w:rPr>
        <w:t xml:space="preserve"> грамотности обучающихся</w:t>
      </w:r>
      <w:r>
        <w:rPr>
          <w:sz w:val="28"/>
          <w:szCs w:val="28"/>
        </w:rPr>
        <w:t xml:space="preserve"> в  курсах всех учебных  предметов</w:t>
      </w:r>
      <w:r>
        <w:rPr>
          <w:rFonts w:eastAsia="Calibri"/>
          <w:sz w:val="28"/>
          <w:szCs w:val="28"/>
          <w:lang w:eastAsia="en-US"/>
        </w:rPr>
        <w:t>.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Часть учебного плана, формируемая участниками образовательных отношений</w:t>
      </w:r>
      <w:r>
        <w:rPr>
          <w:rFonts w:eastAsia="Calibri"/>
          <w:sz w:val="28"/>
          <w:szCs w:val="28"/>
          <w:lang w:eastAsia="en-US"/>
        </w:rPr>
        <w:t>, представлена учебным курсом мордовского (</w:t>
      </w:r>
      <w:proofErr w:type="spellStart"/>
      <w:r>
        <w:rPr>
          <w:rFonts w:eastAsia="Calibri"/>
          <w:sz w:val="28"/>
          <w:szCs w:val="28"/>
          <w:lang w:eastAsia="en-US"/>
        </w:rPr>
        <w:t>мокшанского</w:t>
      </w:r>
      <w:proofErr w:type="spellEnd"/>
      <w:r>
        <w:rPr>
          <w:rFonts w:eastAsia="Calibri"/>
          <w:sz w:val="28"/>
          <w:szCs w:val="28"/>
          <w:lang w:eastAsia="en-US"/>
        </w:rPr>
        <w:t xml:space="preserve">) языка по 1 часу в неделю во 2-4 классах. Изучение данного курса ставит перед собой цель пробудить у детей интерес и стремление к общению на </w:t>
      </w:r>
      <w:proofErr w:type="spellStart"/>
      <w:r>
        <w:rPr>
          <w:rFonts w:eastAsia="Calibri"/>
          <w:sz w:val="28"/>
          <w:szCs w:val="28"/>
          <w:lang w:eastAsia="en-US"/>
        </w:rPr>
        <w:t>мокшанском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языке, создать настрой дальнейшего его изучения, воспитывать детей в духе уважения к мордовскому народу, его истории, культуре. </w:t>
      </w:r>
    </w:p>
    <w:p w:rsidR="00F9332F" w:rsidRDefault="001C052E">
      <w:pPr>
        <w:spacing w:line="276" w:lineRule="auto"/>
        <w:ind w:right="-1" w:firstLine="454"/>
        <w:jc w:val="both"/>
        <w:textAlignment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lastRenderedPageBreak/>
        <w:t>Внеурочная деятельность</w:t>
      </w:r>
      <w:r>
        <w:rPr>
          <w:rFonts w:eastAsia="Calibri"/>
          <w:b/>
          <w:i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в соответствии с ФГОС НОО включена в основную образовательную программу, а именно в часть, которую формируют участники образовательного процесса. Занятия по внеурочной деятельности отражены в плане внеурочной деятельности.</w:t>
      </w:r>
    </w:p>
    <w:p w:rsidR="00F9332F" w:rsidRDefault="001C052E" w:rsidP="00EB0441">
      <w:pPr>
        <w:spacing w:line="276" w:lineRule="auto"/>
        <w:ind w:right="-1"/>
        <w:rPr>
          <w:sz w:val="28"/>
          <w:szCs w:val="28"/>
        </w:rPr>
      </w:pPr>
      <w:r>
        <w:rPr>
          <w:b/>
          <w:sz w:val="28"/>
          <w:szCs w:val="28"/>
        </w:rPr>
        <w:t xml:space="preserve"> Вторая ступень</w:t>
      </w:r>
      <w:r>
        <w:rPr>
          <w:sz w:val="28"/>
          <w:szCs w:val="28"/>
        </w:rPr>
        <w:t xml:space="preserve">  - </w:t>
      </w:r>
      <w:r>
        <w:rPr>
          <w:b/>
          <w:sz w:val="28"/>
          <w:szCs w:val="28"/>
        </w:rPr>
        <w:t>ступень основного общего образования</w:t>
      </w:r>
      <w:r>
        <w:rPr>
          <w:sz w:val="28"/>
          <w:szCs w:val="28"/>
        </w:rPr>
        <w:t xml:space="preserve"> обеспечивает освоение учащимися общеобразовательных программ в условиях становления и формирования личности ребенка и направлена на развитие его склонностей, интересов и способностей к социальному и профессиональному самоопределению.</w:t>
      </w:r>
    </w:p>
    <w:p w:rsidR="00F9332F" w:rsidRDefault="001C052E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Учебный план в </w:t>
      </w:r>
      <w:r>
        <w:rPr>
          <w:b/>
          <w:sz w:val="28"/>
          <w:szCs w:val="28"/>
        </w:rPr>
        <w:t>5-9 классах</w:t>
      </w:r>
      <w:r>
        <w:rPr>
          <w:sz w:val="28"/>
          <w:szCs w:val="28"/>
        </w:rPr>
        <w:t xml:space="preserve"> составлен с учетом 5-летнего нормативного срока освоения образовательных программ основного общего образования, соблюдения принципа преемственности в обучении между начальной и средней школой. В связи с реализацией ФГОС  ООО учебный план </w:t>
      </w:r>
      <w:r>
        <w:rPr>
          <w:b/>
          <w:sz w:val="28"/>
          <w:szCs w:val="28"/>
        </w:rPr>
        <w:t>5-</w:t>
      </w:r>
      <w:r w:rsidR="00EB0441">
        <w:rPr>
          <w:b/>
          <w:sz w:val="28"/>
          <w:szCs w:val="28"/>
        </w:rPr>
        <w:t xml:space="preserve"> 9</w:t>
      </w:r>
      <w:r>
        <w:rPr>
          <w:b/>
          <w:sz w:val="28"/>
          <w:szCs w:val="28"/>
        </w:rPr>
        <w:t xml:space="preserve">  классов</w:t>
      </w:r>
      <w:r>
        <w:rPr>
          <w:sz w:val="28"/>
          <w:szCs w:val="28"/>
        </w:rPr>
        <w:t xml:space="preserve"> составлен на основе примерного учебного плана ФГОС ООО. Учебный план ориентирован на 34 учебные недели в год в режиме 5-дневной учебной недели.</w:t>
      </w:r>
    </w:p>
    <w:p w:rsidR="00F9332F" w:rsidRDefault="001C052E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учебном плане </w:t>
      </w:r>
      <w:r>
        <w:rPr>
          <w:b/>
          <w:sz w:val="28"/>
          <w:szCs w:val="28"/>
        </w:rPr>
        <w:t>5 класса</w:t>
      </w:r>
      <w:r>
        <w:rPr>
          <w:sz w:val="28"/>
          <w:szCs w:val="28"/>
        </w:rPr>
        <w:t xml:space="preserve">  отводится  29 часов на изучение учебных предметов обязательной части ФГОС ООО: русский язык (5ч.), литература (3ч.), </w:t>
      </w:r>
      <w:r w:rsidR="00A86E0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иностранный язык (английский) (3ч.), математика (5ч.), история (2ч.),  биология (1ч.), география (1ч.), музыка (1ч.), изобразительное искусство (1ч.), технология  (2</w:t>
      </w:r>
      <w:r w:rsidR="00896F9D">
        <w:rPr>
          <w:sz w:val="28"/>
          <w:szCs w:val="28"/>
        </w:rPr>
        <w:t>ч.), физическая культура (2 ч.), ОДНКР (1 ч).</w:t>
      </w:r>
      <w:r>
        <w:rPr>
          <w:sz w:val="28"/>
          <w:szCs w:val="28"/>
        </w:rPr>
        <w:t xml:space="preserve"> </w:t>
      </w:r>
    </w:p>
    <w:p w:rsidR="00F9332F" w:rsidRDefault="001C052E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>Часы вариативной части, формируемой участниками образовательного процесса  1 час в неделю мордовский язык (</w:t>
      </w:r>
      <w:proofErr w:type="spellStart"/>
      <w:r>
        <w:rPr>
          <w:sz w:val="28"/>
          <w:szCs w:val="28"/>
        </w:rPr>
        <w:t>мокшанский</w:t>
      </w:r>
      <w:proofErr w:type="spellEnd"/>
      <w:r>
        <w:rPr>
          <w:sz w:val="28"/>
          <w:szCs w:val="28"/>
        </w:rPr>
        <w:t>)</w:t>
      </w:r>
      <w:r w:rsidR="00896F9D">
        <w:rPr>
          <w:sz w:val="28"/>
          <w:szCs w:val="28"/>
        </w:rPr>
        <w:t>, функциональная грамотность (1 ч)</w:t>
      </w:r>
      <w:r>
        <w:rPr>
          <w:sz w:val="28"/>
          <w:szCs w:val="28"/>
        </w:rPr>
        <w:t xml:space="preserve">. </w:t>
      </w:r>
    </w:p>
    <w:p w:rsidR="00F9332F" w:rsidRDefault="001C052E">
      <w:pPr>
        <w:spacing w:line="276" w:lineRule="auto"/>
        <w:ind w:right="-1"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 учебном плане  </w:t>
      </w:r>
      <w:r>
        <w:rPr>
          <w:b/>
          <w:sz w:val="28"/>
          <w:szCs w:val="28"/>
        </w:rPr>
        <w:t>6 класса</w:t>
      </w:r>
      <w:r>
        <w:rPr>
          <w:sz w:val="28"/>
          <w:szCs w:val="28"/>
        </w:rPr>
        <w:t xml:space="preserve"> отводится 30 часов на изучение учебных предметов обязательной части ФГОС ООО: русский язык (6ч.), литература (3ч.), родной язык (русский</w:t>
      </w:r>
      <w:r w:rsidR="00896F9D">
        <w:rPr>
          <w:sz w:val="28"/>
          <w:szCs w:val="28"/>
        </w:rPr>
        <w:t>) (0,5</w:t>
      </w:r>
      <w:r>
        <w:rPr>
          <w:sz w:val="28"/>
          <w:szCs w:val="28"/>
        </w:rPr>
        <w:t>ч.),</w:t>
      </w:r>
      <w:r w:rsidR="00896F9D">
        <w:rPr>
          <w:sz w:val="28"/>
          <w:szCs w:val="28"/>
        </w:rPr>
        <w:t xml:space="preserve"> родная литература (0,5 ч.)</w:t>
      </w:r>
      <w:r>
        <w:rPr>
          <w:sz w:val="28"/>
          <w:szCs w:val="28"/>
        </w:rPr>
        <w:t xml:space="preserve"> иностранный язык (английский)  (3ч.), математика (5ч.), история (2ч.), обществознание (1ч.), география (1ч.), биология (1ч.), музыка (1ч.), изобразительное искусство (1ч.), технология (2ч.), физическая культура (2 ч.). </w:t>
      </w:r>
      <w:proofErr w:type="gramEnd"/>
    </w:p>
    <w:p w:rsidR="00F9332F" w:rsidRDefault="001C052E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>Часы  вариативной части, формируемой участниками образовательного процесса 1 час в неделю мордовский язык (</w:t>
      </w:r>
      <w:proofErr w:type="spellStart"/>
      <w:r>
        <w:rPr>
          <w:sz w:val="28"/>
          <w:szCs w:val="28"/>
        </w:rPr>
        <w:t>мокшанский</w:t>
      </w:r>
      <w:proofErr w:type="spellEnd"/>
      <w:r>
        <w:rPr>
          <w:sz w:val="28"/>
          <w:szCs w:val="28"/>
        </w:rPr>
        <w:t>).</w:t>
      </w:r>
    </w:p>
    <w:p w:rsidR="00896F9D" w:rsidRDefault="001C052E" w:rsidP="00896F9D">
      <w:pPr>
        <w:spacing w:line="276" w:lineRule="auto"/>
        <w:ind w:right="-1"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 учебном плане </w:t>
      </w:r>
      <w:r>
        <w:rPr>
          <w:b/>
          <w:sz w:val="28"/>
          <w:szCs w:val="28"/>
        </w:rPr>
        <w:t>7 класса</w:t>
      </w:r>
      <w:r>
        <w:rPr>
          <w:sz w:val="28"/>
          <w:szCs w:val="28"/>
        </w:rPr>
        <w:t xml:space="preserve"> отводится 32 часа на изучение учебных предметов обязательной части ФГОС ООО: русский язык (4 ч.), литература (2 ч.), родной язык (русский)</w:t>
      </w:r>
      <w:r w:rsidR="00896F9D">
        <w:rPr>
          <w:sz w:val="28"/>
          <w:szCs w:val="28"/>
        </w:rPr>
        <w:t xml:space="preserve"> (0,5 </w:t>
      </w:r>
      <w:r>
        <w:rPr>
          <w:sz w:val="28"/>
          <w:szCs w:val="28"/>
        </w:rPr>
        <w:t>ч.),</w:t>
      </w:r>
      <w:r w:rsidR="00896F9D">
        <w:rPr>
          <w:sz w:val="28"/>
          <w:szCs w:val="28"/>
        </w:rPr>
        <w:t xml:space="preserve"> родная литература (0,5 ч.)</w:t>
      </w:r>
      <w:r>
        <w:rPr>
          <w:sz w:val="28"/>
          <w:szCs w:val="28"/>
        </w:rPr>
        <w:t xml:space="preserve"> иностранный язык (английский)  (3ч.), алгебра (3 ч.), геометрия (2 ч.), информатика и ИКТ (1 ч.), история (2 ч.), обществознание (1 ч.), география (2 ч.), биология (2 ч.), физика</w:t>
      </w:r>
      <w:proofErr w:type="gramEnd"/>
      <w:r>
        <w:rPr>
          <w:sz w:val="28"/>
          <w:szCs w:val="28"/>
        </w:rPr>
        <w:t xml:space="preserve"> (</w:t>
      </w:r>
      <w:proofErr w:type="gramStart"/>
      <w:r>
        <w:rPr>
          <w:sz w:val="28"/>
          <w:szCs w:val="28"/>
        </w:rPr>
        <w:t xml:space="preserve">2 ч.) музыка (1 ч.), изобразительное искусство (1 ч.), технология (2 ч.), физическая культура (2 ч.). </w:t>
      </w:r>
      <w:proofErr w:type="gramEnd"/>
    </w:p>
    <w:p w:rsidR="00F9332F" w:rsidRDefault="001C052E" w:rsidP="00896F9D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896F9D">
        <w:rPr>
          <w:sz w:val="28"/>
          <w:szCs w:val="28"/>
        </w:rPr>
        <w:t>Часы  вариативной части, формируемой участниками образовательного процесса 0,5 час в неделю мордовский язык (</w:t>
      </w:r>
      <w:proofErr w:type="spellStart"/>
      <w:r w:rsidR="00896F9D">
        <w:rPr>
          <w:sz w:val="28"/>
          <w:szCs w:val="28"/>
        </w:rPr>
        <w:t>мокшанский</w:t>
      </w:r>
      <w:proofErr w:type="spellEnd"/>
      <w:r w:rsidR="00896F9D">
        <w:rPr>
          <w:sz w:val="28"/>
          <w:szCs w:val="28"/>
        </w:rPr>
        <w:t>).</w:t>
      </w:r>
    </w:p>
    <w:p w:rsidR="00F9332F" w:rsidRDefault="001C052E">
      <w:pPr>
        <w:spacing w:line="276" w:lineRule="auto"/>
        <w:ind w:right="-1"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 xml:space="preserve">В  учебном  плане </w:t>
      </w:r>
      <w:r>
        <w:rPr>
          <w:b/>
          <w:sz w:val="28"/>
          <w:szCs w:val="28"/>
        </w:rPr>
        <w:t>8 класса</w:t>
      </w:r>
      <w:r>
        <w:rPr>
          <w:sz w:val="28"/>
          <w:szCs w:val="28"/>
        </w:rPr>
        <w:t xml:space="preserve"> отводится  33 часа  на изучение учебных предметов базового компонента государственного стандарта общего образования: русский язык (3 часа), литература </w:t>
      </w:r>
      <w:r w:rsidR="00896F9D">
        <w:rPr>
          <w:sz w:val="28"/>
          <w:szCs w:val="28"/>
        </w:rPr>
        <w:t>(2 ч.), родной язык (русский) (0,5</w:t>
      </w:r>
      <w:r>
        <w:rPr>
          <w:sz w:val="28"/>
          <w:szCs w:val="28"/>
        </w:rPr>
        <w:t xml:space="preserve"> ч.), </w:t>
      </w:r>
      <w:r w:rsidR="00896F9D">
        <w:rPr>
          <w:sz w:val="28"/>
          <w:szCs w:val="28"/>
        </w:rPr>
        <w:t xml:space="preserve">родная литература (0,5 ч.), </w:t>
      </w:r>
      <w:r>
        <w:rPr>
          <w:sz w:val="28"/>
          <w:szCs w:val="28"/>
        </w:rPr>
        <w:t>иностранный язык (английский) (3 ч.), второй иностранный язык (немецкий язык) (1 ч.), алгебра (3 ч.), геометрия (2 ч.), информатика и ИКТ (1 ч.),  история (2 ч</w:t>
      </w:r>
      <w:proofErr w:type="gramEnd"/>
      <w:r>
        <w:rPr>
          <w:sz w:val="28"/>
          <w:szCs w:val="28"/>
        </w:rPr>
        <w:t xml:space="preserve">.),  </w:t>
      </w:r>
      <w:proofErr w:type="gramStart"/>
      <w:r>
        <w:rPr>
          <w:sz w:val="28"/>
          <w:szCs w:val="28"/>
        </w:rPr>
        <w:t xml:space="preserve">обществознание (1ч.), география (2ч.), физика (2ч.), химия (2ч.), биология  (2ч.), музыка (1 ч.), технология (1ч.), физическая культура (2 ч.), основы безопасности жизнедеятельности (1ч.). </w:t>
      </w:r>
      <w:proofErr w:type="gramEnd"/>
    </w:p>
    <w:p w:rsidR="00F9332F" w:rsidRDefault="001C052E">
      <w:pPr>
        <w:spacing w:line="276" w:lineRule="auto"/>
        <w:ind w:right="-1"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 учебном плане </w:t>
      </w:r>
      <w:r>
        <w:rPr>
          <w:b/>
          <w:sz w:val="28"/>
          <w:szCs w:val="28"/>
        </w:rPr>
        <w:t>9 класса</w:t>
      </w:r>
      <w:r>
        <w:rPr>
          <w:sz w:val="28"/>
          <w:szCs w:val="28"/>
        </w:rPr>
        <w:t xml:space="preserve"> отводится 33 часа на изучение учебных предметов базового компонента государственного стандарта общего образования и регионального компонента: русский язык (3 ч.), литература (3ч.), </w:t>
      </w:r>
      <w:r w:rsidR="00896F9D">
        <w:rPr>
          <w:sz w:val="28"/>
          <w:szCs w:val="28"/>
        </w:rPr>
        <w:t xml:space="preserve">родной язык (русский) (1 ч.), родная литература (1 ч.), </w:t>
      </w:r>
      <w:r>
        <w:rPr>
          <w:sz w:val="28"/>
          <w:szCs w:val="28"/>
        </w:rPr>
        <w:t>иностранный язык (английский) (3ч.), второй иностранный язык (немецкий язык) (1 ч.), алгебра (3 ч.), геометрия (2 ч.), информатика и ИКТ (1 ч.), история (2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ч.), обществознание (1 ч.), география (2 ч.), физика (3 ч.), химия (2 ч.), биология (2 ч.), физическая культура (2 ч.), основы безопасности жизнедеятельности (1ч.). </w:t>
      </w:r>
      <w:proofErr w:type="gramEnd"/>
    </w:p>
    <w:p w:rsidR="00F9332F" w:rsidRDefault="001C052E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>Часы  вариативной части  распределяются следующим образом:</w:t>
      </w:r>
    </w:p>
    <w:p w:rsidR="00F9332F" w:rsidRDefault="001C052E">
      <w:pPr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за счет компонента образовательной организации на изучение элективного курса по матема</w:t>
      </w:r>
      <w:r w:rsidR="00896F9D">
        <w:rPr>
          <w:sz w:val="28"/>
          <w:szCs w:val="28"/>
        </w:rPr>
        <w:t>тике 1 час</w:t>
      </w:r>
      <w:r>
        <w:rPr>
          <w:sz w:val="28"/>
          <w:szCs w:val="28"/>
        </w:rPr>
        <w:t>.</w:t>
      </w:r>
    </w:p>
    <w:p w:rsidR="00F9332F" w:rsidRDefault="001C052E" w:rsidP="00EB0441">
      <w:pPr>
        <w:spacing w:line="276" w:lineRule="auto"/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Ступень общего среднего образования.</w:t>
      </w:r>
    </w:p>
    <w:p w:rsidR="00EB0441" w:rsidRDefault="00EB0441" w:rsidP="00EB0441">
      <w:pPr>
        <w:jc w:val="both"/>
        <w:rPr>
          <w:sz w:val="28"/>
          <w:szCs w:val="28"/>
        </w:rPr>
      </w:pPr>
      <w:r>
        <w:rPr>
          <w:sz w:val="28"/>
          <w:szCs w:val="28"/>
        </w:rPr>
        <w:t>Среднее</w:t>
      </w:r>
      <w:r w:rsidRPr="00CB145F">
        <w:rPr>
          <w:sz w:val="28"/>
          <w:szCs w:val="28"/>
        </w:rPr>
        <w:t xml:space="preserve"> общее образование – завершающая ступень общего образования, призванная обеспечить функциональную грамотность и социальную адаптацию обучающихся, содействовать их общественному и гражданскому самоопределению.</w:t>
      </w:r>
    </w:p>
    <w:p w:rsidR="00EB0441" w:rsidRDefault="00EB0441" w:rsidP="00EB044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Нормативным основанием формирования уче</w:t>
      </w:r>
      <w:r w:rsidR="00896F9D">
        <w:rPr>
          <w:sz w:val="28"/>
          <w:szCs w:val="28"/>
        </w:rPr>
        <w:t>бного плана для 10 класса в 2022-2023</w:t>
      </w:r>
      <w:r>
        <w:rPr>
          <w:sz w:val="28"/>
          <w:szCs w:val="28"/>
        </w:rPr>
        <w:t xml:space="preserve"> учебном году являются следующие документы:</w:t>
      </w:r>
    </w:p>
    <w:p w:rsidR="00EB0441" w:rsidRDefault="00EB0441" w:rsidP="00EB0441">
      <w:pPr>
        <w:jc w:val="both"/>
        <w:rPr>
          <w:sz w:val="28"/>
          <w:szCs w:val="28"/>
        </w:rPr>
      </w:pPr>
      <w:r>
        <w:rPr>
          <w:sz w:val="28"/>
          <w:szCs w:val="28"/>
        </w:rPr>
        <w:t>- Федеральный закон от 03.08.2018 года  №317-ФЗ «О внесении изменений в статьи 11 и 14 Федерального закона «Об образовании в Российской Федерации»;</w:t>
      </w:r>
    </w:p>
    <w:p w:rsidR="00EB0441" w:rsidRDefault="00EB0441" w:rsidP="00EB044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-  Федеральный образовательный стандарт среднего общего образования (Приказ Министерства образования и науки Российской Федерации от 17.05.2012 №413 (</w:t>
      </w:r>
      <w:r>
        <w:rPr>
          <w:rFonts w:ascii="Times New Roman CYR" w:hAnsi="Times New Roman CYR" w:cs="Times New Roman CYR"/>
          <w:sz w:val="28"/>
          <w:szCs w:val="28"/>
        </w:rPr>
        <w:t>с последующими изменениями</w:t>
      </w:r>
      <w:r>
        <w:rPr>
          <w:sz w:val="28"/>
          <w:szCs w:val="28"/>
        </w:rPr>
        <w:t>));</w:t>
      </w:r>
    </w:p>
    <w:p w:rsidR="00EB0441" w:rsidRDefault="00EB0441" w:rsidP="00EB0441">
      <w:pPr>
        <w:jc w:val="both"/>
        <w:rPr>
          <w:sz w:val="28"/>
          <w:szCs w:val="28"/>
        </w:rPr>
      </w:pPr>
      <w:r>
        <w:rPr>
          <w:sz w:val="28"/>
          <w:szCs w:val="28"/>
        </w:rPr>
        <w:t>- приказ Министерства образования и науки Российской Федерации от 29.06.2017 №613 «О внесении изменений в федеральный государственный образовательный стандарт среднего общего образования, утверждённый приказом Министерства образования и науки РФ от 17.05.2012 №413»;</w:t>
      </w:r>
    </w:p>
    <w:p w:rsidR="00EB0441" w:rsidRDefault="00EB0441" w:rsidP="00EB0441">
      <w:pPr>
        <w:jc w:val="both"/>
        <w:rPr>
          <w:sz w:val="28"/>
          <w:szCs w:val="28"/>
        </w:rPr>
      </w:pPr>
      <w:r>
        <w:rPr>
          <w:sz w:val="28"/>
          <w:szCs w:val="28"/>
        </w:rPr>
        <w:t>- письмо Департамента государственной политики в сфере воспитания детей и молодёжи  Минобрнауки России от 18.08.2017 г. № 09-1672 «О направлении методических рекомендаций по уточнению понятия и содержания внеурочной деятельности в рамках реализации основных образовательных программ, в том числе проектной деятельности»;</w:t>
      </w:r>
    </w:p>
    <w:p w:rsidR="00EB0441" w:rsidRDefault="00EB0441" w:rsidP="00EB0441">
      <w:pPr>
        <w:jc w:val="both"/>
        <w:rPr>
          <w:sz w:val="28"/>
          <w:szCs w:val="28"/>
        </w:rPr>
      </w:pPr>
      <w:r>
        <w:rPr>
          <w:sz w:val="28"/>
          <w:szCs w:val="28"/>
        </w:rPr>
        <w:t>- письмо Минобрнауки России от 20.06.2017 № ТС 194/08 «Об организации изучения учебного предмета «Астрономия»»;</w:t>
      </w:r>
    </w:p>
    <w:p w:rsidR="00EB0441" w:rsidRDefault="00EB0441" w:rsidP="00EB0441">
      <w:pPr>
        <w:jc w:val="both"/>
        <w:rPr>
          <w:sz w:val="28"/>
          <w:szCs w:val="28"/>
        </w:rPr>
      </w:pPr>
      <w:r>
        <w:rPr>
          <w:sz w:val="28"/>
          <w:szCs w:val="28"/>
        </w:rPr>
        <w:t>- письмо Минобрнауки России от 09.10.2017 №ТС-945/08 «О реализации прав граждан на получение образования на родном языке»;</w:t>
      </w:r>
    </w:p>
    <w:p w:rsidR="00EB0441" w:rsidRPr="00EB0441" w:rsidRDefault="00EB0441" w:rsidP="00EB0441">
      <w:pPr>
        <w:pStyle w:val="aff2"/>
        <w:spacing w:before="0"/>
        <w:jc w:val="both"/>
        <w:rPr>
          <w:rFonts w:ascii="Times New Roman" w:hAnsi="Times New Roman"/>
          <w:b w:val="0"/>
          <w:caps w:val="0"/>
          <w:szCs w:val="28"/>
        </w:rPr>
      </w:pPr>
      <w:r>
        <w:rPr>
          <w:rFonts w:ascii="Times New Roman" w:hAnsi="Times New Roman"/>
          <w:b w:val="0"/>
          <w:caps w:val="0"/>
          <w:szCs w:val="28"/>
        </w:rPr>
        <w:lastRenderedPageBreak/>
        <w:t xml:space="preserve">       В соответствии с пунктом 2 статьи 2 Закона «Об образовании в Российской Федерации» № 273-ФЗ от 29 декабря 2012 года учебным планом определяются формы промежуточной аттестации.   </w:t>
      </w:r>
    </w:p>
    <w:p w:rsidR="00EB0441" w:rsidRDefault="00EB0441" w:rsidP="00EB0441">
      <w:pPr>
        <w:widowControl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      ФГОС СОО устанавливает пять профилей обучения (п.18.3.1 ФГОС СОО). Для обучения выбран универсальный уровень.  Универсальный уровень рассчитан на обучающихся, </w:t>
      </w:r>
      <w:proofErr w:type="gramStart"/>
      <w:r>
        <w:rPr>
          <w:rFonts w:ascii="Times New Roman CYR" w:hAnsi="Times New Roman CYR" w:cs="Times New Roman CYR"/>
          <w:sz w:val="28"/>
          <w:szCs w:val="28"/>
        </w:rPr>
        <w:t>которые</w:t>
      </w:r>
      <w:proofErr w:type="gramEnd"/>
      <w:r>
        <w:rPr>
          <w:rFonts w:ascii="Times New Roman CYR" w:hAnsi="Times New Roman CYR" w:cs="Times New Roman CYR"/>
          <w:sz w:val="28"/>
          <w:szCs w:val="28"/>
        </w:rPr>
        <w:t xml:space="preserve"> ещё не определились со сферой учебных интересов и будущей профессией. Их выбор не вписывается в рамки других профилей. В структуру учебного плана входя</w:t>
      </w:r>
      <w:r w:rsidRPr="00CB145F">
        <w:rPr>
          <w:rFonts w:ascii="Times New Roman CYR" w:hAnsi="Times New Roman CYR" w:cs="Times New Roman CYR"/>
          <w:sz w:val="28"/>
          <w:szCs w:val="28"/>
        </w:rPr>
        <w:t>т</w:t>
      </w:r>
      <w:r>
        <w:rPr>
          <w:rFonts w:ascii="Times New Roman CYR" w:hAnsi="Times New Roman CYR" w:cs="Times New Roman CYR"/>
          <w:sz w:val="28"/>
          <w:szCs w:val="28"/>
        </w:rPr>
        <w:t xml:space="preserve"> общие учебные предметы для всех учебных планов, учебные предметы по выбору из числа обязательных предметных областей, предметы и курсы по выбору</w:t>
      </w:r>
    </w:p>
    <w:p w:rsidR="00EB0441" w:rsidRDefault="00EB0441" w:rsidP="00EB0441">
      <w:pPr>
        <w:widowControl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Общие учебные предметы для всех учебных профилей включают предметные  области: </w:t>
      </w:r>
      <w:r w:rsidRPr="00CB145F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F9332F" w:rsidRDefault="00EB0441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F9332F" w:rsidRDefault="001C052E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Компонент образовательной организации в размере 6 часов использован:</w:t>
      </w:r>
    </w:p>
    <w:p w:rsidR="00F9332F" w:rsidRDefault="001C052E">
      <w:pPr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1 час – на изучение предмета «Искусство (МХК)»;</w:t>
      </w:r>
    </w:p>
    <w:p w:rsidR="00F9332F" w:rsidRDefault="001C052E">
      <w:pPr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 час на изучение элективного курса «Готовимся к ЕГЭ по русскому языку»; </w:t>
      </w:r>
    </w:p>
    <w:p w:rsidR="00F9332F" w:rsidRDefault="001C052E">
      <w:pPr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1 ча</w:t>
      </w:r>
      <w:proofErr w:type="gramStart"/>
      <w:r>
        <w:rPr>
          <w:sz w:val="28"/>
          <w:szCs w:val="28"/>
        </w:rPr>
        <w:t>с-</w:t>
      </w:r>
      <w:proofErr w:type="gramEnd"/>
      <w:r>
        <w:rPr>
          <w:sz w:val="28"/>
          <w:szCs w:val="28"/>
        </w:rPr>
        <w:t xml:space="preserve"> на изучение учебного курса «Алгебра и начала анализа»; </w:t>
      </w:r>
    </w:p>
    <w:p w:rsidR="00F9332F" w:rsidRDefault="001C052E">
      <w:pPr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 час на изучение учебного курса «Готовимся к ЕГЭ по математике»; </w:t>
      </w:r>
    </w:p>
    <w:p w:rsidR="00F9332F" w:rsidRDefault="001C052E">
      <w:pPr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0,5 часа на изучение элективного курса «Агрохимия в школе»; </w:t>
      </w:r>
    </w:p>
    <w:p w:rsidR="00F9332F" w:rsidRDefault="00896F9D">
      <w:pPr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1 час на обучение проектной деятельности</w:t>
      </w:r>
    </w:p>
    <w:p w:rsidR="00F9332F" w:rsidRDefault="001C052E">
      <w:pPr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Допустимая учебная нагрузка 34 часа.</w:t>
      </w:r>
    </w:p>
    <w:p w:rsidR="00896F9D" w:rsidRDefault="00896F9D" w:rsidP="002461DC">
      <w:pPr>
        <w:spacing w:line="276" w:lineRule="auto"/>
        <w:ind w:right="-1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     </w:t>
      </w:r>
      <w:r w:rsidR="001C052E">
        <w:rPr>
          <w:b/>
          <w:sz w:val="28"/>
          <w:szCs w:val="28"/>
        </w:rPr>
        <w:t>В ОО созданы условия для обучения детей с ОВЗ</w:t>
      </w:r>
      <w:r w:rsidR="001C052E">
        <w:rPr>
          <w:sz w:val="28"/>
          <w:szCs w:val="28"/>
        </w:rPr>
        <w:t>.</w:t>
      </w:r>
      <w:r w:rsidR="001C052E">
        <w:rPr>
          <w:sz w:val="28"/>
          <w:szCs w:val="28"/>
          <w:shd w:val="clear" w:color="auto" w:fill="FFFFFF"/>
        </w:rPr>
        <w:t xml:space="preserve"> В ОО обеспечен доступ в здание для инвалидов и лиц с ограниченными возможностями здоровья.</w:t>
      </w:r>
      <w:r w:rsidR="001C052E">
        <w:rPr>
          <w:sz w:val="28"/>
          <w:szCs w:val="28"/>
        </w:rPr>
        <w:br/>
      </w:r>
      <w:r w:rsidR="001C052E">
        <w:rPr>
          <w:sz w:val="28"/>
          <w:szCs w:val="28"/>
          <w:shd w:val="clear" w:color="auto" w:fill="FFFFFF"/>
        </w:rPr>
        <w:t xml:space="preserve">Для обучения детей с ОВЗ разработаны адаптированные образовательные программы. В школе работает педагог - психолог, который проводит консультации и занятия для педагогов, обучающихся, в том числе с ОВЗ. </w:t>
      </w:r>
      <w:r w:rsidR="001C052E">
        <w:rPr>
          <w:sz w:val="28"/>
          <w:szCs w:val="28"/>
        </w:rPr>
        <w:t>Четыре</w:t>
      </w:r>
      <w:r w:rsidR="001C052E">
        <w:rPr>
          <w:sz w:val="28"/>
          <w:szCs w:val="28"/>
          <w:shd w:val="clear" w:color="auto" w:fill="FFFFFF"/>
        </w:rPr>
        <w:t xml:space="preserve">  педагога прошли дистанционные курсы для работы с детьми с ОВЗ. </w:t>
      </w:r>
    </w:p>
    <w:p w:rsidR="002461DC" w:rsidRPr="002461DC" w:rsidRDefault="002461DC" w:rsidP="002461DC">
      <w:pPr>
        <w:spacing w:line="276" w:lineRule="auto"/>
        <w:ind w:right="-1"/>
        <w:jc w:val="both"/>
        <w:rPr>
          <w:sz w:val="28"/>
          <w:szCs w:val="28"/>
        </w:rPr>
      </w:pPr>
    </w:p>
    <w:p w:rsidR="00F9332F" w:rsidRDefault="001C052E" w:rsidP="001C052E">
      <w:pPr>
        <w:pStyle w:val="af"/>
        <w:tabs>
          <w:tab w:val="left" w:pos="540"/>
        </w:tabs>
        <w:spacing w:line="276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Оценка востребованности выпускников</w:t>
      </w:r>
    </w:p>
    <w:p w:rsidR="00F9332F" w:rsidRDefault="001C052E">
      <w:pPr>
        <w:pStyle w:val="af"/>
        <w:tabs>
          <w:tab w:val="left" w:pos="540"/>
        </w:tabs>
        <w:spacing w:line="276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896F9D">
        <w:rPr>
          <w:sz w:val="28"/>
          <w:szCs w:val="28"/>
        </w:rPr>
        <w:t>5</w:t>
      </w:r>
      <w:r w:rsidR="00C93398">
        <w:rPr>
          <w:sz w:val="28"/>
          <w:szCs w:val="28"/>
        </w:rPr>
        <w:t xml:space="preserve"> выпускник</w:t>
      </w:r>
      <w:r w:rsidR="00896F9D">
        <w:rPr>
          <w:sz w:val="28"/>
          <w:szCs w:val="28"/>
        </w:rPr>
        <w:t>ов</w:t>
      </w:r>
      <w:r w:rsidR="00C93398">
        <w:rPr>
          <w:sz w:val="28"/>
          <w:szCs w:val="28"/>
        </w:rPr>
        <w:t xml:space="preserve"> 11 класса поступил</w:t>
      </w:r>
      <w:r w:rsidR="00896F9D">
        <w:rPr>
          <w:sz w:val="28"/>
          <w:szCs w:val="28"/>
        </w:rPr>
        <w:t xml:space="preserve">и </w:t>
      </w:r>
      <w:r>
        <w:rPr>
          <w:sz w:val="28"/>
          <w:szCs w:val="28"/>
        </w:rPr>
        <w:t xml:space="preserve"> в ВУЗы, </w:t>
      </w:r>
      <w:r w:rsidR="00896F9D">
        <w:rPr>
          <w:sz w:val="28"/>
          <w:szCs w:val="28"/>
        </w:rPr>
        <w:t xml:space="preserve">1поступил </w:t>
      </w:r>
      <w:r>
        <w:rPr>
          <w:sz w:val="28"/>
          <w:szCs w:val="28"/>
        </w:rPr>
        <w:t>в СПО</w:t>
      </w:r>
      <w:r w:rsidR="00896F9D">
        <w:rPr>
          <w:sz w:val="28"/>
          <w:szCs w:val="28"/>
        </w:rPr>
        <w:t xml:space="preserve"> </w:t>
      </w:r>
    </w:p>
    <w:p w:rsidR="00F9332F" w:rsidRPr="001C052E" w:rsidRDefault="001C052E">
      <w:pPr>
        <w:pStyle w:val="af"/>
        <w:tabs>
          <w:tab w:val="left" w:pos="540"/>
        </w:tabs>
        <w:spacing w:line="276" w:lineRule="auto"/>
        <w:ind w:firstLine="798"/>
        <w:jc w:val="center"/>
        <w:rPr>
          <w:sz w:val="28"/>
          <w:szCs w:val="28"/>
        </w:rPr>
      </w:pPr>
      <w:r w:rsidRPr="001C052E">
        <w:rPr>
          <w:sz w:val="28"/>
          <w:szCs w:val="28"/>
        </w:rPr>
        <w:t>Распределение выпускников 11 класса.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233"/>
        <w:gridCol w:w="3656"/>
      </w:tblGrid>
      <w:tr w:rsidR="00F9332F" w:rsidTr="00C93398">
        <w:trPr>
          <w:trHeight w:val="645"/>
        </w:trPr>
        <w:tc>
          <w:tcPr>
            <w:tcW w:w="6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 образовательной организации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332F" w:rsidRDefault="001C052E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факультет (институт)</w:t>
            </w:r>
          </w:p>
        </w:tc>
      </w:tr>
      <w:tr w:rsidR="00C93398" w:rsidTr="00C93398">
        <w:trPr>
          <w:trHeight w:val="510"/>
        </w:trPr>
        <w:tc>
          <w:tcPr>
            <w:tcW w:w="62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 w:rsidP="00655427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ФГБОУ ВПО "Мордовский государственный университет им. Н.П. Огарёва" </w:t>
            </w:r>
          </w:p>
        </w:tc>
        <w:tc>
          <w:tcPr>
            <w:tcW w:w="365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896F9D" w:rsidP="00655427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ФЭТ</w:t>
            </w:r>
          </w:p>
        </w:tc>
      </w:tr>
      <w:tr w:rsidR="00896F9D" w:rsidTr="00C93398">
        <w:trPr>
          <w:trHeight w:val="510"/>
        </w:trPr>
        <w:tc>
          <w:tcPr>
            <w:tcW w:w="62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6F9D" w:rsidRDefault="00896F9D" w:rsidP="00655427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ФГБОУ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ВО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«Мордовский государственный педагогический университет им. М.Е.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Евсевьева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365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6F9D" w:rsidRDefault="00B233BA" w:rsidP="00655427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Физико-</w:t>
            </w:r>
            <w:r w:rsidR="00896F9D">
              <w:rPr>
                <w:rFonts w:ascii="Times New Roman" w:hAnsi="Times New Roman"/>
                <w:sz w:val="28"/>
                <w:szCs w:val="28"/>
              </w:rPr>
              <w:t xml:space="preserve">математический факультет, </w:t>
            </w:r>
            <w:r w:rsidR="0059294D">
              <w:rPr>
                <w:rFonts w:ascii="Times New Roman" w:hAnsi="Times New Roman"/>
                <w:sz w:val="28"/>
                <w:szCs w:val="28"/>
              </w:rPr>
              <w:t>педагогический факультет, биолого-технологический факультет</w:t>
            </w:r>
          </w:p>
        </w:tc>
      </w:tr>
      <w:tr w:rsidR="00C93398" w:rsidTr="00C93398">
        <w:trPr>
          <w:trHeight w:val="427"/>
        </w:trPr>
        <w:tc>
          <w:tcPr>
            <w:tcW w:w="6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 w:rsidP="00655427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ФГБОУ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ВО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«Мордовский государственный педагогический университет им. М.Е.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Евсевьева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365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>
            <w:pPr>
              <w:pStyle w:val="afc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Факультет среднего профессионального образования</w:t>
            </w:r>
          </w:p>
        </w:tc>
      </w:tr>
    </w:tbl>
    <w:p w:rsidR="00F9332F" w:rsidRDefault="0059294D" w:rsidP="00B233BA">
      <w:pPr>
        <w:pStyle w:val="af"/>
        <w:tabs>
          <w:tab w:val="left" w:pos="540"/>
        </w:tabs>
        <w:spacing w:before="24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Из 12 выпускников 9 класса 6  продолжили обучение   в 10 классе и 6 человек поступили  </w:t>
      </w:r>
      <w:r w:rsidR="001C052E">
        <w:rPr>
          <w:sz w:val="28"/>
          <w:szCs w:val="28"/>
        </w:rPr>
        <w:t>в СПО.</w:t>
      </w:r>
    </w:p>
    <w:p w:rsidR="00F9332F" w:rsidRDefault="001C052E" w:rsidP="001C052E">
      <w:pPr>
        <w:spacing w:before="240" w:after="240" w:line="276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Оценка качества кадрового обеспечения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Школа обладает необходимым педагогическим потенциалом для осуществления образовательной  деятельности в соответствии с нор</w:t>
      </w:r>
      <w:r w:rsidR="0059294D">
        <w:rPr>
          <w:sz w:val="28"/>
          <w:szCs w:val="28"/>
        </w:rPr>
        <w:t>мативными требованиями.   В  2022</w:t>
      </w:r>
      <w:r>
        <w:rPr>
          <w:sz w:val="28"/>
          <w:szCs w:val="28"/>
        </w:rPr>
        <w:t xml:space="preserve"> </w:t>
      </w:r>
      <w:r w:rsidR="0059294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году </w:t>
      </w:r>
      <w:r w:rsidR="0059294D">
        <w:rPr>
          <w:sz w:val="28"/>
          <w:szCs w:val="28"/>
        </w:rPr>
        <w:t xml:space="preserve">в  школе работало 17 </w:t>
      </w:r>
      <w:r>
        <w:rPr>
          <w:sz w:val="28"/>
          <w:szCs w:val="28"/>
        </w:rPr>
        <w:t>педагогически</w:t>
      </w:r>
      <w:r w:rsidR="0059294D">
        <w:rPr>
          <w:sz w:val="28"/>
          <w:szCs w:val="28"/>
        </w:rPr>
        <w:t>х работников, из них учителей 15</w:t>
      </w:r>
      <w:r>
        <w:rPr>
          <w:sz w:val="28"/>
          <w:szCs w:val="28"/>
        </w:rPr>
        <w:t>.</w:t>
      </w:r>
    </w:p>
    <w:tbl>
      <w:tblPr>
        <w:tblW w:w="10022" w:type="dxa"/>
        <w:tblInd w:w="-3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/>
      </w:tblPr>
      <w:tblGrid>
        <w:gridCol w:w="451"/>
        <w:gridCol w:w="6647"/>
        <w:gridCol w:w="2924"/>
      </w:tblGrid>
      <w:tr w:rsidR="001C052E" w:rsidTr="001C052E">
        <w:trPr>
          <w:trHeight w:val="255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b/>
                <w:bCs w:val="0"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bCs w:val="0"/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(абсолютные)</w:t>
            </w:r>
          </w:p>
        </w:tc>
        <w:tc>
          <w:tcPr>
            <w:tcW w:w="292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59294D">
            <w:pPr>
              <w:spacing w:line="276" w:lineRule="auto"/>
              <w:jc w:val="center"/>
              <w:rPr>
                <w:b/>
                <w:bCs w:val="0"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2022</w:t>
            </w:r>
            <w:r w:rsidR="001C052E">
              <w:rPr>
                <w:b/>
                <w:sz w:val="28"/>
                <w:szCs w:val="28"/>
              </w:rPr>
              <w:t xml:space="preserve"> учебный  год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Общее количество учителей (основные работники)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C93398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них: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1 категории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59294D" w:rsidP="0059294D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(20</w:t>
            </w:r>
            <w:r w:rsidR="001C052E">
              <w:rPr>
                <w:sz w:val="28"/>
                <w:szCs w:val="28"/>
              </w:rPr>
              <w:t>%)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высшей категории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(7%)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с высшим образованием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59294D" w:rsidP="00C93398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 (93</w:t>
            </w:r>
            <w:r w:rsidR="001C052E">
              <w:rPr>
                <w:sz w:val="28"/>
                <w:szCs w:val="28"/>
              </w:rPr>
              <w:t>%)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с высшим педагогическим образованием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59294D" w:rsidP="00C93398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  <w:r w:rsidR="00C93398">
              <w:rPr>
                <w:sz w:val="28"/>
                <w:szCs w:val="28"/>
              </w:rPr>
              <w:t xml:space="preserve"> (</w:t>
            </w:r>
            <w:r>
              <w:rPr>
                <w:sz w:val="28"/>
                <w:szCs w:val="28"/>
              </w:rPr>
              <w:t>93</w:t>
            </w:r>
            <w:r w:rsidR="001C052E">
              <w:rPr>
                <w:sz w:val="28"/>
                <w:szCs w:val="28"/>
              </w:rPr>
              <w:t>%)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без категории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59294D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 (0</w:t>
            </w:r>
            <w:r w:rsidR="001C052E">
              <w:rPr>
                <w:sz w:val="28"/>
                <w:szCs w:val="28"/>
              </w:rPr>
              <w:t>%)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работающих  пенсионеров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59294D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(20</w:t>
            </w:r>
            <w:r w:rsidR="001C052E">
              <w:rPr>
                <w:sz w:val="28"/>
                <w:szCs w:val="28"/>
              </w:rPr>
              <w:t>%)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молодых специалистов (всего)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59294D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из них: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работают 1-ый год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C93398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работают 2-ой  год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работают 3-ий  год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кандидатов наук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докторов наук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обучающихся в педагогических ВУЗах</w:t>
            </w:r>
            <w:proofErr w:type="gramEnd"/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EB0441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C93398">
              <w:rPr>
                <w:sz w:val="28"/>
                <w:szCs w:val="28"/>
              </w:rPr>
              <w:t>1 (7%)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обучающихся</w:t>
            </w:r>
            <w:proofErr w:type="gramEnd"/>
            <w:r>
              <w:rPr>
                <w:sz w:val="28"/>
                <w:szCs w:val="28"/>
              </w:rPr>
              <w:t xml:space="preserve"> в аспирантуре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EB0441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Стаж работы по специальности: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от 1 до 3 лет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5C53CA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3 до 5 лет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Pr="005C53CA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5C53CA">
              <w:rPr>
                <w:sz w:val="28"/>
                <w:szCs w:val="28"/>
              </w:rPr>
              <w:t>1 (7%)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5 до 10 лет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Pr="005C53CA" w:rsidRDefault="005C53CA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5C53CA">
              <w:rPr>
                <w:sz w:val="28"/>
                <w:szCs w:val="28"/>
              </w:rPr>
              <w:t>0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10 до 20 лет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Pr="005C53CA" w:rsidRDefault="005C53CA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5C53CA">
              <w:rPr>
                <w:sz w:val="28"/>
                <w:szCs w:val="28"/>
              </w:rPr>
              <w:t>2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Свыше 20 лет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Pr="0059294D" w:rsidRDefault="005C53CA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Средний возраст учителей</w:t>
            </w:r>
          </w:p>
        </w:tc>
        <w:tc>
          <w:tcPr>
            <w:tcW w:w="292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Pr="0059294D" w:rsidRDefault="009741B9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 w:rsidRPr="009741B9">
              <w:rPr>
                <w:sz w:val="28"/>
                <w:szCs w:val="28"/>
              </w:rPr>
              <w:t>50</w:t>
            </w:r>
          </w:p>
        </w:tc>
      </w:tr>
      <w:tr w:rsidR="001C052E" w:rsidTr="001C052E">
        <w:trPr>
          <w:trHeight w:val="255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6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C052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Кол-во педагогических работников, имеющих ведомственные государственные награды («Отличник народного образования», «Почетный работник общего образования»,  «Почетный работник среднего профессионального образования», «Заслуженный учитель РФ»)</w:t>
            </w:r>
          </w:p>
        </w:tc>
        <w:tc>
          <w:tcPr>
            <w:tcW w:w="292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052E" w:rsidRDefault="00EB0441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</w:tbl>
    <w:p w:rsidR="00F9332F" w:rsidRDefault="00F9332F">
      <w:pPr>
        <w:spacing w:line="276" w:lineRule="auto"/>
        <w:ind w:firstLine="540"/>
        <w:jc w:val="center"/>
        <w:rPr>
          <w:b/>
          <w:sz w:val="28"/>
          <w:szCs w:val="28"/>
        </w:rPr>
      </w:pPr>
    </w:p>
    <w:p w:rsidR="00F9332F" w:rsidRPr="001C052E" w:rsidRDefault="001C052E">
      <w:pPr>
        <w:spacing w:line="276" w:lineRule="auto"/>
        <w:ind w:firstLine="540"/>
        <w:jc w:val="center"/>
        <w:rPr>
          <w:sz w:val="28"/>
          <w:szCs w:val="28"/>
        </w:rPr>
      </w:pPr>
      <w:r w:rsidRPr="001C052E">
        <w:rPr>
          <w:sz w:val="28"/>
          <w:szCs w:val="28"/>
        </w:rPr>
        <w:lastRenderedPageBreak/>
        <w:t>Сравнительный анализ качественного состава педа</w:t>
      </w:r>
      <w:r w:rsidR="00EB0441">
        <w:rPr>
          <w:sz w:val="28"/>
          <w:szCs w:val="28"/>
        </w:rPr>
        <w:t>гогического коллектива за три</w:t>
      </w:r>
      <w:r w:rsidRPr="001C052E">
        <w:rPr>
          <w:sz w:val="28"/>
          <w:szCs w:val="28"/>
        </w:rPr>
        <w:t xml:space="preserve"> года.</w:t>
      </w:r>
    </w:p>
    <w:p w:rsidR="00F9332F" w:rsidRDefault="00F9332F">
      <w:pPr>
        <w:spacing w:line="276" w:lineRule="auto"/>
        <w:ind w:firstLine="540"/>
        <w:jc w:val="center"/>
        <w:rPr>
          <w:b/>
          <w:sz w:val="28"/>
          <w:szCs w:val="28"/>
        </w:rPr>
      </w:pPr>
    </w:p>
    <w:tbl>
      <w:tblPr>
        <w:tblW w:w="9923" w:type="dxa"/>
        <w:tblInd w:w="-1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2846"/>
        <w:gridCol w:w="1587"/>
        <w:gridCol w:w="1617"/>
        <w:gridCol w:w="1616"/>
        <w:gridCol w:w="2257"/>
      </w:tblGrid>
      <w:tr w:rsidR="00F9332F"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Default="001C052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Учебный год</w:t>
            </w:r>
          </w:p>
        </w:tc>
        <w:tc>
          <w:tcPr>
            <w:tcW w:w="1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Default="001C052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Общее количество учителей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Default="001C052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учителей, без категории, %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Default="001C052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учителей, имеющих 1 категорию, %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332F" w:rsidRDefault="001C052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учителей, имеющих высшую категорию, %</w:t>
            </w:r>
          </w:p>
        </w:tc>
      </w:tr>
      <w:tr w:rsidR="00C93398"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 w:rsidP="00655427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2020-2021 уч. год</w:t>
            </w:r>
          </w:p>
        </w:tc>
        <w:tc>
          <w:tcPr>
            <w:tcW w:w="1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 w:rsidP="00655427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 w:rsidP="00655427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7%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 w:rsidP="00655427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14%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 w:rsidP="00655427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7%</w:t>
            </w:r>
          </w:p>
        </w:tc>
      </w:tr>
      <w:tr w:rsidR="00C93398"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2021-2022 уч. год</w:t>
            </w:r>
          </w:p>
        </w:tc>
        <w:tc>
          <w:tcPr>
            <w:tcW w:w="1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7%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59294D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  <w:r w:rsidR="00C93398">
              <w:rPr>
                <w:sz w:val="28"/>
                <w:szCs w:val="28"/>
              </w:rPr>
              <w:t>%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398" w:rsidRDefault="00C9339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7%</w:t>
            </w:r>
          </w:p>
        </w:tc>
      </w:tr>
      <w:tr w:rsidR="0059294D"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9294D" w:rsidRDefault="0059294D" w:rsidP="005C53CA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2022-2023 уч. год</w:t>
            </w:r>
          </w:p>
        </w:tc>
        <w:tc>
          <w:tcPr>
            <w:tcW w:w="1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9294D" w:rsidRDefault="0059294D" w:rsidP="005C53CA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9294D" w:rsidRDefault="0059294D" w:rsidP="005C53CA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0%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9294D" w:rsidRDefault="0059294D" w:rsidP="005C53CA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20%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9294D" w:rsidRDefault="0059294D" w:rsidP="005C53CA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7%</w:t>
            </w:r>
          </w:p>
        </w:tc>
      </w:tr>
    </w:tbl>
    <w:p w:rsidR="00485245" w:rsidRDefault="001C052E" w:rsidP="00485245">
      <w:pPr>
        <w:spacing w:before="24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Из приведенных данных видно, что качественный состав педагогического коллектива</w:t>
      </w:r>
      <w:r w:rsidR="0059294D">
        <w:rPr>
          <w:sz w:val="28"/>
          <w:szCs w:val="28"/>
        </w:rPr>
        <w:t xml:space="preserve"> повышается на протяжении последних двух </w:t>
      </w:r>
      <w:r>
        <w:rPr>
          <w:sz w:val="28"/>
          <w:szCs w:val="28"/>
        </w:rPr>
        <w:t>лет</w:t>
      </w:r>
      <w:r w:rsidR="00485245">
        <w:rPr>
          <w:sz w:val="28"/>
          <w:szCs w:val="28"/>
        </w:rPr>
        <w:t>.</w:t>
      </w:r>
    </w:p>
    <w:p w:rsidR="00F9332F" w:rsidRDefault="00485245">
      <w:pPr>
        <w:spacing w:line="276" w:lineRule="auto"/>
        <w:ind w:firstLine="709"/>
        <w:jc w:val="both"/>
        <w:rPr>
          <w:highlight w:val="white"/>
        </w:rPr>
      </w:pPr>
      <w:r>
        <w:rPr>
          <w:sz w:val="28"/>
          <w:szCs w:val="28"/>
          <w:highlight w:val="white"/>
        </w:rPr>
        <w:t xml:space="preserve">В </w:t>
      </w:r>
      <w:r w:rsidR="00C93398">
        <w:rPr>
          <w:sz w:val="28"/>
          <w:szCs w:val="28"/>
          <w:highlight w:val="white"/>
        </w:rPr>
        <w:t>20</w:t>
      </w:r>
      <w:r w:rsidR="0059294D">
        <w:rPr>
          <w:sz w:val="28"/>
          <w:szCs w:val="28"/>
          <w:highlight w:val="white"/>
        </w:rPr>
        <w:t>22</w:t>
      </w:r>
      <w:r w:rsidR="001C052E">
        <w:rPr>
          <w:sz w:val="28"/>
          <w:szCs w:val="28"/>
          <w:highlight w:val="white"/>
        </w:rPr>
        <w:t xml:space="preserve"> учебном году курсы повышения квалификации раз</w:t>
      </w:r>
      <w:r>
        <w:rPr>
          <w:sz w:val="28"/>
          <w:szCs w:val="28"/>
          <w:highlight w:val="white"/>
        </w:rPr>
        <w:t xml:space="preserve">личных форм организации прошли </w:t>
      </w:r>
      <w:r w:rsidR="0059294D">
        <w:rPr>
          <w:sz w:val="28"/>
          <w:szCs w:val="28"/>
        </w:rPr>
        <w:t>15</w:t>
      </w:r>
      <w:r w:rsidRPr="00C93398">
        <w:rPr>
          <w:sz w:val="28"/>
          <w:szCs w:val="28"/>
        </w:rPr>
        <w:t xml:space="preserve"> </w:t>
      </w:r>
      <w:r w:rsidR="0059294D">
        <w:rPr>
          <w:sz w:val="28"/>
          <w:szCs w:val="28"/>
          <w:highlight w:val="white"/>
        </w:rPr>
        <w:t>(100</w:t>
      </w:r>
      <w:r w:rsidR="001C052E">
        <w:rPr>
          <w:sz w:val="28"/>
          <w:szCs w:val="28"/>
          <w:highlight w:val="white"/>
        </w:rPr>
        <w:t xml:space="preserve">%) педагогических работников. </w:t>
      </w:r>
      <w:r>
        <w:rPr>
          <w:sz w:val="28"/>
          <w:szCs w:val="28"/>
          <w:highlight w:val="white"/>
        </w:rPr>
        <w:t xml:space="preserve"> </w:t>
      </w:r>
    </w:p>
    <w:p w:rsidR="00F9332F" w:rsidRDefault="001C052E">
      <w:pPr>
        <w:spacing w:line="276" w:lineRule="auto"/>
        <w:ind w:firstLine="709"/>
        <w:jc w:val="both"/>
      </w:pPr>
      <w:r>
        <w:rPr>
          <w:sz w:val="28"/>
          <w:szCs w:val="28"/>
        </w:rPr>
        <w:t>Из приведенных данных видно, что план работы по повышению квалификации педагогических кадров на</w:t>
      </w:r>
      <w:r>
        <w:rPr>
          <w:sz w:val="28"/>
          <w:szCs w:val="28"/>
          <w:highlight w:val="white"/>
        </w:rPr>
        <w:t xml:space="preserve"> </w:t>
      </w:r>
      <w:r w:rsidR="00485245">
        <w:rPr>
          <w:sz w:val="28"/>
          <w:szCs w:val="28"/>
          <w:highlight w:val="white"/>
        </w:rPr>
        <w:t xml:space="preserve"> </w:t>
      </w:r>
      <w:r w:rsidR="0059294D">
        <w:rPr>
          <w:sz w:val="28"/>
          <w:szCs w:val="28"/>
          <w:highlight w:val="white"/>
        </w:rPr>
        <w:t>2022</w:t>
      </w:r>
      <w:r>
        <w:rPr>
          <w:sz w:val="28"/>
          <w:szCs w:val="28"/>
          <w:highlight w:val="white"/>
        </w:rPr>
        <w:t xml:space="preserve"> у</w:t>
      </w:r>
      <w:r>
        <w:rPr>
          <w:sz w:val="28"/>
          <w:szCs w:val="28"/>
        </w:rPr>
        <w:t>чебный год можно считать выполненным, в целом  удается сохранить динамику повышения квалификации педагогических кадров.</w:t>
      </w:r>
    </w:p>
    <w:p w:rsidR="00F9332F" w:rsidRDefault="001C052E">
      <w:pPr>
        <w:spacing w:line="276" w:lineRule="auto"/>
        <w:ind w:firstLine="709"/>
        <w:jc w:val="both"/>
      </w:pPr>
      <w:r>
        <w:rPr>
          <w:sz w:val="28"/>
          <w:szCs w:val="28"/>
        </w:rPr>
        <w:t>В школе определена структура управления методической работой. Деятельность школьных методических объединений, творческих групп соответствует приоритетным направлениям системы образования, рассматриваемые вопросы связаны с реализацией задач модернизации образования. Большое внимание в работе методических объединений  уделяет</w:t>
      </w:r>
      <w:r w:rsidR="00485245">
        <w:rPr>
          <w:sz w:val="28"/>
          <w:szCs w:val="28"/>
        </w:rPr>
        <w:t xml:space="preserve">ся вопросам реализации ФГОС НОО, </w:t>
      </w:r>
      <w:r>
        <w:rPr>
          <w:sz w:val="28"/>
          <w:szCs w:val="28"/>
        </w:rPr>
        <w:t>ООО,</w:t>
      </w:r>
      <w:r w:rsidR="00485245">
        <w:rPr>
          <w:sz w:val="28"/>
          <w:szCs w:val="28"/>
        </w:rPr>
        <w:t xml:space="preserve"> СОО</w:t>
      </w:r>
      <w:r>
        <w:rPr>
          <w:sz w:val="28"/>
          <w:szCs w:val="28"/>
        </w:rPr>
        <w:t xml:space="preserve"> использованию современных образовательных технологий, Интернет-ресурсов в образовательном процессе,  анализу итогов ЕГЭ, ОГЭ,  оказанию методической помощи учителям при составлении программ курсов по выбору и элективных курсов, рабочих программ, подготовке материала для диагностических работ. Положительным в организации методической работы в школе является проведение семинаров, мастер – классов, открытых мероприятий и уроков. Позитивным направлением в деятельности методической работы является обобщение, распространение опыта работы учителей. Педагоги школы распространяют опыт работы через участие в конкурсах, конференциях, семинарах, путем размещения материалов из опыта работы на  школьном сайте и сайтах различного уровня</w:t>
      </w:r>
      <w:r w:rsidR="0059294D">
        <w:rPr>
          <w:sz w:val="28"/>
          <w:szCs w:val="28"/>
        </w:rPr>
        <w:t>ю.</w:t>
      </w:r>
    </w:p>
    <w:p w:rsidR="00F9332F" w:rsidRDefault="001C052E">
      <w:pPr>
        <w:tabs>
          <w:tab w:val="left" w:pos="470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целом подбор  и расстановка педагогических  кадров соответствуют  целям  и задачам школы и позволяют реализовывать выбранные учебные программы и планы.</w:t>
      </w:r>
    </w:p>
    <w:p w:rsidR="00485245" w:rsidRDefault="00485245">
      <w:pPr>
        <w:tabs>
          <w:tab w:val="left" w:pos="4700"/>
        </w:tabs>
        <w:spacing w:line="276" w:lineRule="auto"/>
        <w:ind w:firstLine="709"/>
        <w:jc w:val="both"/>
        <w:rPr>
          <w:sz w:val="28"/>
          <w:szCs w:val="28"/>
        </w:rPr>
      </w:pPr>
    </w:p>
    <w:p w:rsidR="00F9332F" w:rsidRDefault="001C052E" w:rsidP="001C052E">
      <w:pPr>
        <w:pStyle w:val="af"/>
        <w:tabs>
          <w:tab w:val="left" w:pos="540"/>
        </w:tabs>
        <w:spacing w:line="276" w:lineRule="auto"/>
        <w:ind w:firstLine="709"/>
        <w:jc w:val="center"/>
        <w:rPr>
          <w:kern w:val="0"/>
          <w:sz w:val="28"/>
          <w:szCs w:val="28"/>
        </w:rPr>
      </w:pPr>
      <w:r>
        <w:rPr>
          <w:b/>
          <w:sz w:val="28"/>
          <w:szCs w:val="28"/>
        </w:rPr>
        <w:lastRenderedPageBreak/>
        <w:t>Оценка учебно-методического, библиотечно-информационного обеспечения,</w:t>
      </w:r>
      <w:r w:rsidRPr="001C052E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материально-технической базы</w:t>
      </w:r>
    </w:p>
    <w:p w:rsidR="00F9332F" w:rsidRDefault="001C052E">
      <w:pPr>
        <w:pStyle w:val="af"/>
        <w:tabs>
          <w:tab w:val="left" w:pos="540"/>
        </w:tabs>
        <w:spacing w:line="276" w:lineRule="auto"/>
        <w:ind w:firstLine="709"/>
        <w:jc w:val="both"/>
        <w:rPr>
          <w:b/>
          <w:sz w:val="28"/>
          <w:szCs w:val="28"/>
        </w:rPr>
      </w:pPr>
      <w:r>
        <w:rPr>
          <w:b/>
          <w:kern w:val="0"/>
          <w:sz w:val="28"/>
          <w:szCs w:val="28"/>
        </w:rPr>
        <w:t>У</w:t>
      </w:r>
      <w:r>
        <w:rPr>
          <w:kern w:val="0"/>
          <w:sz w:val="28"/>
          <w:szCs w:val="28"/>
        </w:rPr>
        <w:t>чебно-материальная база школы соответствует реализации имеющихся образовательных программ</w:t>
      </w:r>
      <w:r>
        <w:rPr>
          <w:bCs w:val="0"/>
          <w:kern w:val="0"/>
          <w:sz w:val="28"/>
          <w:szCs w:val="28"/>
        </w:rPr>
        <w:t>.</w:t>
      </w:r>
      <w:r>
        <w:rPr>
          <w:kern w:val="0"/>
          <w:sz w:val="28"/>
          <w:szCs w:val="28"/>
        </w:rPr>
        <w:t xml:space="preserve"> О</w:t>
      </w:r>
      <w:r>
        <w:rPr>
          <w:bCs w:val="0"/>
          <w:kern w:val="0"/>
          <w:sz w:val="28"/>
          <w:szCs w:val="28"/>
        </w:rPr>
        <w:t>снащенность образовательного процесса специальным лабораторным оборудованием, препаратами для выполнения практической части программ по физике, химии, биологии.</w:t>
      </w:r>
      <w:r>
        <w:rPr>
          <w:kern w:val="0"/>
          <w:sz w:val="28"/>
          <w:szCs w:val="28"/>
        </w:rPr>
        <w:t xml:space="preserve"> Имеются и используются в образовательном процессе цифровые и электронные образовательные ресурсы.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школе имеются спортивный зал, актовый зал, библиотека, столовая на 90 посадочных мест, 16 учебных кабинетов, оборудованны</w:t>
      </w:r>
      <w:r w:rsidR="00C93398">
        <w:rPr>
          <w:sz w:val="28"/>
          <w:szCs w:val="28"/>
        </w:rPr>
        <w:t>х комплектами школьной мебели, 5 интерактивных досок</w:t>
      </w:r>
      <w:r>
        <w:rPr>
          <w:sz w:val="28"/>
          <w:szCs w:val="28"/>
        </w:rPr>
        <w:t xml:space="preserve">, </w:t>
      </w:r>
      <w:r w:rsidR="00C93398">
        <w:rPr>
          <w:sz w:val="28"/>
          <w:szCs w:val="28"/>
        </w:rPr>
        <w:t>6</w:t>
      </w:r>
      <w:r w:rsidR="00485245">
        <w:rPr>
          <w:sz w:val="28"/>
          <w:szCs w:val="28"/>
        </w:rPr>
        <w:t xml:space="preserve"> мультимедийных проектора, </w:t>
      </w:r>
      <w:r>
        <w:rPr>
          <w:sz w:val="28"/>
          <w:szCs w:val="28"/>
        </w:rPr>
        <w:t xml:space="preserve">а также оснащённых дидактическим материалом и наглядными пособиями, демонстрационными таблицами и инструментами. </w:t>
      </w:r>
    </w:p>
    <w:p w:rsidR="00F9332F" w:rsidRDefault="001C052E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Образовательная организация имеет свой сайт, </w:t>
      </w:r>
      <w:r w:rsidR="00485245">
        <w:rPr>
          <w:sz w:val="28"/>
          <w:szCs w:val="28"/>
        </w:rPr>
        <w:t xml:space="preserve"> на котором размещена вся необходимая информация.</w:t>
      </w:r>
    </w:p>
    <w:p w:rsidR="00F9332F" w:rsidRDefault="001C052E">
      <w:pPr>
        <w:spacing w:line="276" w:lineRule="auto"/>
        <w:ind w:firstLine="708"/>
        <w:jc w:val="both"/>
        <w:rPr>
          <w:kern w:val="0"/>
          <w:sz w:val="28"/>
          <w:szCs w:val="28"/>
        </w:rPr>
      </w:pPr>
      <w:r>
        <w:rPr>
          <w:kern w:val="0"/>
          <w:sz w:val="28"/>
          <w:szCs w:val="28"/>
        </w:rPr>
        <w:t>Важную роль в процессе информатизации образовательных учреждений играет программное обеспечение. В работе школы используются информационные системы управления деятельностью: программа «Электронный дневник», «Электронный журнал»,  «Электронная база данных участников государственной итоговой аттестации 9, 11 классов».</w:t>
      </w:r>
    </w:p>
    <w:p w:rsidR="00F9332F" w:rsidRDefault="001C052E">
      <w:pPr>
        <w:spacing w:line="276" w:lineRule="auto"/>
        <w:ind w:firstLine="708"/>
        <w:jc w:val="both"/>
        <w:rPr>
          <w:kern w:val="0"/>
          <w:sz w:val="28"/>
          <w:szCs w:val="28"/>
        </w:rPr>
      </w:pPr>
      <w:r>
        <w:rPr>
          <w:kern w:val="0"/>
          <w:sz w:val="28"/>
          <w:szCs w:val="28"/>
        </w:rPr>
        <w:t xml:space="preserve">В целом, </w:t>
      </w:r>
      <w:bookmarkStart w:id="1" w:name="YANDEX_28"/>
      <w:bookmarkEnd w:id="1"/>
      <w:r>
        <w:rPr>
          <w:kern w:val="0"/>
          <w:sz w:val="28"/>
          <w:szCs w:val="28"/>
        </w:rPr>
        <w:t xml:space="preserve"> материально-техническое, информационно-методическое и учебно-лабораторное оснащение </w:t>
      </w:r>
      <w:bookmarkStart w:id="2" w:name="YANDEX_29"/>
      <w:bookmarkEnd w:id="2"/>
      <w:r>
        <w:rPr>
          <w:kern w:val="0"/>
          <w:sz w:val="28"/>
          <w:szCs w:val="28"/>
        </w:rPr>
        <w:t> образовательного </w:t>
      </w:r>
      <w:bookmarkStart w:id="3" w:name="YANDEX_30"/>
      <w:bookmarkEnd w:id="3"/>
      <w:r>
        <w:rPr>
          <w:kern w:val="0"/>
          <w:sz w:val="28"/>
          <w:szCs w:val="28"/>
        </w:rPr>
        <w:t>процесса в школе отвечает лицензионным требованиям. </w:t>
      </w:r>
    </w:p>
    <w:p w:rsidR="00F9332F" w:rsidRDefault="001C052E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Информационная поддержка учебного  процесса обеспечивается школьной библиотекой,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 справочной  литературой и словарями. Обеспеченность литературой библиотеки школы соответствует требованиям и лицензионны</w:t>
      </w:r>
      <w:r w:rsidR="00C93398">
        <w:rPr>
          <w:sz w:val="28"/>
          <w:szCs w:val="28"/>
        </w:rPr>
        <w:t>м нормативам. На 1 сентября 2021</w:t>
      </w:r>
      <w:r>
        <w:rPr>
          <w:sz w:val="28"/>
          <w:szCs w:val="28"/>
        </w:rPr>
        <w:t xml:space="preserve">  года реализовано 100% обеспечение учащихся бесплатным комплектом учебников. Список учебно-методической литературы соответствует федеральному перечню. Фонд учебной, учебно-методической, художественной литературы и информационная база библиотеки доступна всем учащимся и педагогическому коллективу школы и  востребована.</w:t>
      </w:r>
    </w:p>
    <w:p w:rsidR="00F9332F" w:rsidRDefault="001C052E">
      <w:pPr>
        <w:tabs>
          <w:tab w:val="left" w:pos="470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</w:t>
      </w:r>
    </w:p>
    <w:p w:rsidR="00F9332F" w:rsidRDefault="001C052E">
      <w:pPr>
        <w:tabs>
          <w:tab w:val="left" w:pos="470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-материально-техническая база образовательной деятельности соответствуют реализации имеющихся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 образовательных программ на оптимальном уровне;</w:t>
      </w:r>
    </w:p>
    <w:p w:rsidR="00F9332F" w:rsidRDefault="001C052E">
      <w:pPr>
        <w:tabs>
          <w:tab w:val="left" w:pos="470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информатизация образовательной деятельности находится на допустимом уровне.</w:t>
      </w:r>
    </w:p>
    <w:p w:rsidR="00F9332F" w:rsidRDefault="001C052E" w:rsidP="001C052E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Оценка </w:t>
      </w:r>
      <w:proofErr w:type="gramStart"/>
      <w:r>
        <w:rPr>
          <w:b/>
          <w:sz w:val="28"/>
          <w:szCs w:val="28"/>
        </w:rPr>
        <w:t>функционирования внутренней системы оценки качества образования</w:t>
      </w:r>
      <w:proofErr w:type="gramEnd"/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Контроль качества образования осуществляется согласно графику внутришкольного контроля, зафиксированному в плане работы школы на учебный </w:t>
      </w:r>
      <w:r>
        <w:rPr>
          <w:sz w:val="28"/>
          <w:szCs w:val="28"/>
        </w:rPr>
        <w:lastRenderedPageBreak/>
        <w:t xml:space="preserve">год. Внутришкольный контроль носит системный характер. К осуществлению контроля привлекаются руководители методических объединений.  В течение учебного года собирается и анализируется информация по основным показателям работы школы. Методы сбора информации: срезы, тестирование, проверка техники чтения, анкетирование, отчеты учителей, классных руководителей. Вся информация обрабатывается в виде справок, графиков, сводных таблиц, и т.д.  Мониторинг позволяет сделать анализ и далее планировать работу.  </w:t>
      </w:r>
    </w:p>
    <w:p w:rsidR="00F9332F" w:rsidRDefault="001C052E">
      <w:pPr>
        <w:spacing w:line="276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Организация внутришкольного контроля строится во времени (входной, текущий,  промежуточный); по объему (фронтальная проверка, тематический контроль, классно-обобщающий контроль); по целям (оказание помощи учителю, подготовка материала к совещанию, проверка выполнения ранее принятых решений).</w:t>
      </w:r>
      <w:proofErr w:type="gramEnd"/>
      <w:r>
        <w:rPr>
          <w:sz w:val="28"/>
          <w:szCs w:val="28"/>
        </w:rPr>
        <w:t xml:space="preserve">  Анализ результатов позволяет оперативно корректировать деятельность учителей.  Основной формой диагностики профессионального мастерства, методического уровня учителя остаётся посещение уроков, ведение листа рейтинга.  Серьезное внимание в школе уделяется работе по отслеживанию успеваемости и качества знаний учащихся. Планируются административные контрольные работы, итоги которых обсуждаются на заседаниях методических объединений.  </w:t>
      </w:r>
    </w:p>
    <w:p w:rsidR="00F9332F" w:rsidRDefault="001C052E">
      <w:pPr>
        <w:spacing w:line="276" w:lineRule="auto"/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Основными элементами контроля обр</w:t>
      </w:r>
      <w:r w:rsidR="00C93398">
        <w:rPr>
          <w:sz w:val="28"/>
          <w:szCs w:val="28"/>
        </w:rPr>
        <w:t>азовательной деятельности в 202</w:t>
      </w:r>
      <w:r w:rsidR="007A2ACC">
        <w:rPr>
          <w:sz w:val="28"/>
          <w:szCs w:val="28"/>
        </w:rPr>
        <w:t>2</w:t>
      </w:r>
      <w:r>
        <w:rPr>
          <w:sz w:val="28"/>
          <w:szCs w:val="28"/>
        </w:rPr>
        <w:t xml:space="preserve"> учебном году являлись: выполнение всеобуча; состояние преподавания учебных предметов; качество знаний учащихся; качество ведения школьной документации; выполнение учебных программ и предусмотренного минимума практических работ; подготовка и проведение ГИА за курс основной школы; подготовка и проведение ГИА за курс средней школы; выполнение решений педагогических советов и совещаний. </w:t>
      </w:r>
      <w:proofErr w:type="gramEnd"/>
    </w:p>
    <w:p w:rsidR="00F9332F" w:rsidRDefault="001C052E">
      <w:pPr>
        <w:spacing w:line="276" w:lineRule="auto"/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Формы</w:t>
      </w:r>
      <w:r w:rsidR="007A2ACC">
        <w:rPr>
          <w:sz w:val="28"/>
          <w:szCs w:val="28"/>
        </w:rPr>
        <w:t xml:space="preserve"> контроля, использованные в 2022</w:t>
      </w:r>
      <w:r>
        <w:rPr>
          <w:sz w:val="28"/>
          <w:szCs w:val="28"/>
        </w:rPr>
        <w:t xml:space="preserve"> году: обзорный контроль (тематический вид) – обеспеченность учащихся учебной литературой, состояние школьной документации, состояние учебных кабинетов на начало и конец учебного года, контроль рабочих программ по предметам, рабочих программ элективных курсов; выполнение программ и минимума контрольных, проверочных и лабораторных работ по предметам; организация  повторения учебного материала за курс начальной школы в 5-х классах;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система работы учителей с тетрадями учащихся; организация итогового повторения; посещаемость занятий учащимися; работа с отстающими учащимися; готовность к новому учебному году; административный контроль уровня знаний и умений по предметам – стартовый (входной) контроль по русскому языку и математике (алгебре); тематический контроль по важным разделам учебной программы по русскому языку, математике (алгебре), геометрии, истории, биологии, химии, физике, географии;</w:t>
      </w:r>
      <w:proofErr w:type="gramEnd"/>
      <w:r>
        <w:rPr>
          <w:sz w:val="28"/>
          <w:szCs w:val="28"/>
        </w:rPr>
        <w:t xml:space="preserve"> рубежный итоговый контроль (годовой на конец учебного года в переводных классах) по русскому языку, математике (алгебре), биологии, химии, физике; предварительный контроль (перед экзаменами в выпускных классах) по </w:t>
      </w:r>
      <w:r>
        <w:rPr>
          <w:sz w:val="28"/>
          <w:szCs w:val="28"/>
        </w:rPr>
        <w:lastRenderedPageBreak/>
        <w:t xml:space="preserve">русскому языку и алгебре, итоговый контроль (ОГЭ и ЕГЭ). Итоги контроля подводились на педагогических советах и совещаниях при директоре. </w:t>
      </w:r>
    </w:p>
    <w:p w:rsidR="00A8043E" w:rsidRDefault="00A8043E">
      <w:pPr>
        <w:spacing w:line="276" w:lineRule="auto"/>
        <w:ind w:firstLine="708"/>
        <w:jc w:val="both"/>
        <w:rPr>
          <w:sz w:val="28"/>
          <w:szCs w:val="28"/>
        </w:rPr>
      </w:pPr>
    </w:p>
    <w:p w:rsidR="00A8043E" w:rsidRDefault="00A8043E">
      <w:pPr>
        <w:spacing w:line="276" w:lineRule="auto"/>
        <w:jc w:val="center"/>
        <w:outlineLvl w:val="1"/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РЕЗУЛЬТАТЫ АНАЛИЗА ПОКАЗАТЕЛЕЙ</w:t>
      </w:r>
      <w:r w:rsidR="001C052E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ДЕЯТЕЛЬНОСТИ</w:t>
      </w:r>
    </w:p>
    <w:p w:rsidR="00F9332F" w:rsidRDefault="001C052E">
      <w:pPr>
        <w:spacing w:line="276" w:lineRule="auto"/>
        <w:jc w:val="center"/>
        <w:outlineLvl w:val="1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МОУ «</w:t>
      </w:r>
      <w:r w:rsidR="00A8043E">
        <w:rPr>
          <w:b/>
          <w:sz w:val="28"/>
          <w:szCs w:val="28"/>
        </w:rPr>
        <w:t>ЗЫКОВСКАЯ СРЕДНЯЯ ОБЩЕОБРАЗОВАТЕЛЬНАЯ ШКОЛА</w:t>
      </w:r>
      <w:r>
        <w:rPr>
          <w:b/>
          <w:sz w:val="28"/>
          <w:szCs w:val="28"/>
        </w:rPr>
        <w:t xml:space="preserve">» </w:t>
      </w:r>
    </w:p>
    <w:p w:rsidR="006811BB" w:rsidRDefault="006811BB">
      <w:pPr>
        <w:spacing w:line="276" w:lineRule="auto"/>
        <w:jc w:val="center"/>
        <w:outlineLvl w:val="1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( с 07.12.2022 года реорганизовано в МОУ «Ялгинская средняя общеобразовательная школа» (основание:</w:t>
      </w:r>
      <w:proofErr w:type="gramEnd"/>
      <w:r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Постановление Администрации г.о. Саранск от 27.07.2022 №1015)</w:t>
      </w:r>
      <w:proofErr w:type="gramEnd"/>
    </w:p>
    <w:tbl>
      <w:tblPr>
        <w:tblStyle w:val="aff1"/>
        <w:tblW w:w="10139" w:type="dxa"/>
        <w:tblLook w:val="04A0"/>
      </w:tblPr>
      <w:tblGrid>
        <w:gridCol w:w="916"/>
        <w:gridCol w:w="6733"/>
        <w:gridCol w:w="2490"/>
      </w:tblGrid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 </w:t>
            </w:r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/п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Единица измерения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1.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Образовательная деятельность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F9332F">
            <w:pPr>
              <w:spacing w:line="276" w:lineRule="auto"/>
              <w:rPr>
                <w:sz w:val="28"/>
                <w:szCs w:val="28"/>
              </w:rPr>
            </w:pP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Общая численность учащихся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7A2ACC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116</w:t>
            </w:r>
            <w:r w:rsidR="001C052E">
              <w:rPr>
                <w:sz w:val="28"/>
                <w:szCs w:val="28"/>
              </w:rPr>
              <w:t xml:space="preserve"> человек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 учащихся по образовательной программе начального общего образования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 человек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1.3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A8043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 учащихся по образовательной программе основного общего образования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66 человек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1.4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 учащихся по образовательной программе среднего общего образования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7A2ACC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  <w:r w:rsidR="001C052E">
              <w:rPr>
                <w:sz w:val="28"/>
                <w:szCs w:val="28"/>
              </w:rPr>
              <w:t xml:space="preserve"> человек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1.5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учащихся, успевающих на "4" и "5" по результатам промежуточной аттестации, в общей численности учащихся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D22C4E" w:rsidRDefault="009741B9" w:rsidP="00C93398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9741B9">
              <w:rPr>
                <w:sz w:val="28"/>
                <w:szCs w:val="28"/>
              </w:rPr>
              <w:t>53</w:t>
            </w:r>
            <w:r w:rsidR="001C052E" w:rsidRPr="009741B9">
              <w:rPr>
                <w:sz w:val="28"/>
                <w:szCs w:val="28"/>
              </w:rPr>
              <w:t xml:space="preserve"> чел/</w:t>
            </w:r>
            <w:r w:rsidRPr="009741B9">
              <w:rPr>
                <w:sz w:val="28"/>
                <w:szCs w:val="28"/>
              </w:rPr>
              <w:t>55</w:t>
            </w:r>
            <w:r w:rsidR="001C052E" w:rsidRPr="009741B9">
              <w:rPr>
                <w:sz w:val="28"/>
                <w:szCs w:val="28"/>
              </w:rPr>
              <w:t>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1.6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Средний балл государственной итоговой аттестации выпускников 9 класса по русскому языку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0E20F1" w:rsidRDefault="007A2ACC">
            <w:pPr>
              <w:spacing w:line="276" w:lineRule="auto"/>
              <w:jc w:val="center"/>
            </w:pPr>
            <w:r>
              <w:rPr>
                <w:sz w:val="28"/>
                <w:szCs w:val="28"/>
              </w:rPr>
              <w:t>4,1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1.7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Средний балл государственной итоговой аттестации выпускников 9 класса по математике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0E20F1" w:rsidRDefault="00C93398">
            <w:pPr>
              <w:spacing w:line="276" w:lineRule="auto"/>
              <w:jc w:val="center"/>
            </w:pPr>
            <w:r>
              <w:rPr>
                <w:sz w:val="28"/>
                <w:szCs w:val="28"/>
              </w:rPr>
              <w:t>3</w:t>
            </w:r>
            <w:r w:rsidR="007A2ACC">
              <w:rPr>
                <w:sz w:val="28"/>
                <w:szCs w:val="28"/>
              </w:rPr>
              <w:t>,3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1.8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Средний балл единого государственного экзамена выпускников 11 класса по русскому языку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7A2ACC">
            <w:pPr>
              <w:spacing w:line="276" w:lineRule="auto"/>
              <w:jc w:val="center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58,2</w:t>
            </w:r>
            <w:r w:rsidR="00C93398">
              <w:rPr>
                <w:sz w:val="28"/>
                <w:szCs w:val="28"/>
                <w:highlight w:val="white"/>
              </w:rPr>
              <w:t xml:space="preserve"> баллов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1.9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Средний балл единого государственного экзамена выпускников 11 класса по математике</w:t>
            </w:r>
            <w:r w:rsidR="007A2ACC">
              <w:rPr>
                <w:sz w:val="28"/>
                <w:szCs w:val="28"/>
              </w:rPr>
              <w:t xml:space="preserve"> (профиль)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7A2ACC">
            <w:pPr>
              <w:spacing w:line="276" w:lineRule="auto"/>
              <w:jc w:val="center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52 балла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1.10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выпускников 9 класса, получивших неудовлетворительные результаты на государственной итоговой аттестации по русскому языку, в общей численности выпускников 9 класса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E7270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0 чел</w:t>
            </w:r>
            <w:r w:rsidR="001C052E">
              <w:rPr>
                <w:sz w:val="28"/>
                <w:szCs w:val="28"/>
                <w:highlight w:val="white"/>
              </w:rPr>
              <w:t>/0%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1.11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выпускников 9 класса, получивших неудовлетворительные результаты на государственной итоговой аттестации по математике, в общей численности выпускников 9 класса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E7270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0 чел</w:t>
            </w:r>
            <w:r w:rsidR="001C052E">
              <w:rPr>
                <w:sz w:val="28"/>
                <w:szCs w:val="28"/>
                <w:highlight w:val="white"/>
              </w:rPr>
              <w:t>/0%</w:t>
            </w:r>
          </w:p>
        </w:tc>
      </w:tr>
      <w:tr w:rsidR="00C93398">
        <w:tc>
          <w:tcPr>
            <w:tcW w:w="916" w:type="dxa"/>
            <w:shd w:val="clear" w:color="auto" w:fill="auto"/>
            <w:vAlign w:val="center"/>
          </w:tcPr>
          <w:p w:rsidR="00C93398" w:rsidRDefault="00C93398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1.12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C93398" w:rsidRDefault="00C93398" w:rsidP="00C93398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Численность/удельный вес численности выпускников </w:t>
            </w:r>
            <w:r>
              <w:rPr>
                <w:sz w:val="28"/>
                <w:szCs w:val="28"/>
              </w:rPr>
              <w:lastRenderedPageBreak/>
              <w:t>11 класса, получивших результаты ниже установленного минимального количества баллов государственного выпускного экзамена по русскому языку, в общей численности выпускников 11 класса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C93398" w:rsidRDefault="007A2ACC" w:rsidP="00655427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lastRenderedPageBreak/>
              <w:t xml:space="preserve">0 чел/0% 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1.13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Численность/удельный вес численности выпускников 11 класса, получивших результаты ниже установленного минимального количества баллов </w:t>
            </w:r>
            <w:r w:rsidR="00C93398">
              <w:rPr>
                <w:sz w:val="28"/>
                <w:szCs w:val="28"/>
              </w:rPr>
              <w:t xml:space="preserve">государственного выпускного экзамена </w:t>
            </w:r>
            <w:r>
              <w:rPr>
                <w:sz w:val="28"/>
                <w:szCs w:val="28"/>
              </w:rPr>
              <w:t>по математике, в общей численности выпускников 11 класса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7A2ACC" w:rsidP="007A2ACC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 xml:space="preserve"> 0 чел/0% 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1.14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выпускников 9 класса, не получивших аттестаты об основном общем образовании, в общей численности выпускников 9 класса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 w:rsidP="00E7270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0</w:t>
            </w:r>
            <w:r w:rsidR="00E7270E">
              <w:rPr>
                <w:sz w:val="28"/>
                <w:szCs w:val="28"/>
                <w:highlight w:val="white"/>
              </w:rPr>
              <w:t xml:space="preserve"> </w:t>
            </w:r>
            <w:r>
              <w:rPr>
                <w:sz w:val="28"/>
                <w:szCs w:val="28"/>
                <w:highlight w:val="white"/>
              </w:rPr>
              <w:t>чел/0%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1.15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A8043E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выпускников 11 класса, не получивших аттестаты о среднем общем образовании, в общей численности выпускников 11 класса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7A2ACC" w:rsidP="00E7270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 xml:space="preserve"> 0 чел/0%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1.16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выпускников 9 класса, получивших аттестаты об основном общем образовании с отличием, в общей численности выпускников 9 класса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7A2ACC" w:rsidP="00C93398">
            <w:pPr>
              <w:spacing w:line="276" w:lineRule="auto"/>
              <w:jc w:val="center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>2</w:t>
            </w:r>
            <w:r w:rsidR="00C93398">
              <w:rPr>
                <w:sz w:val="28"/>
                <w:szCs w:val="28"/>
                <w:highlight w:val="white"/>
              </w:rPr>
              <w:t xml:space="preserve"> чел</w:t>
            </w:r>
            <w:r>
              <w:rPr>
                <w:sz w:val="28"/>
                <w:szCs w:val="28"/>
                <w:highlight w:val="white"/>
              </w:rPr>
              <w:t>/16/7</w:t>
            </w:r>
          </w:p>
        </w:tc>
      </w:tr>
      <w:tr w:rsidR="00C93398">
        <w:tc>
          <w:tcPr>
            <w:tcW w:w="916" w:type="dxa"/>
            <w:shd w:val="clear" w:color="auto" w:fill="auto"/>
            <w:vAlign w:val="center"/>
          </w:tcPr>
          <w:p w:rsidR="00C93398" w:rsidRDefault="00C93398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1.17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C93398" w:rsidRDefault="00C93398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выпускников 11 класса, получивших аттестаты о среднем общем образовании с отличием, в общей численности выпускников 11 класса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C93398" w:rsidRDefault="007A2ACC" w:rsidP="00655427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 xml:space="preserve"> 0 чел/0%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1.18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учащихся, принявших участие в различных олимпиадах, смотрах, конкурсах, в общей численности учащихся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5C53CA" w:rsidRDefault="005C53CA">
            <w:pPr>
              <w:spacing w:line="276" w:lineRule="auto"/>
              <w:jc w:val="center"/>
            </w:pPr>
            <w:r w:rsidRPr="005C53CA">
              <w:rPr>
                <w:sz w:val="28"/>
                <w:szCs w:val="28"/>
              </w:rPr>
              <w:t>83</w:t>
            </w:r>
            <w:r w:rsidR="001C052E" w:rsidRPr="005C53CA">
              <w:rPr>
                <w:sz w:val="28"/>
                <w:szCs w:val="28"/>
              </w:rPr>
              <w:t xml:space="preserve"> </w:t>
            </w:r>
            <w:r w:rsidRPr="005C53CA">
              <w:rPr>
                <w:sz w:val="28"/>
                <w:szCs w:val="28"/>
              </w:rPr>
              <w:t>чел/72</w:t>
            </w:r>
            <w:r w:rsidR="001C052E" w:rsidRPr="005C53CA">
              <w:rPr>
                <w:sz w:val="28"/>
                <w:szCs w:val="28"/>
              </w:rPr>
              <w:t>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1.19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учащихся - победителей и призеров олимпиад, смотров, конкурсов, в общей численности учащихся, в том числе: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5C53CA" w:rsidRDefault="00FC4E16">
            <w:pPr>
              <w:spacing w:line="276" w:lineRule="auto"/>
              <w:jc w:val="center"/>
            </w:pPr>
            <w:r>
              <w:rPr>
                <w:sz w:val="28"/>
                <w:szCs w:val="28"/>
              </w:rPr>
              <w:t>35</w:t>
            </w:r>
            <w:r w:rsidR="001C052E" w:rsidRPr="005C53CA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чел/30</w:t>
            </w:r>
            <w:r w:rsidR="001C052E" w:rsidRPr="005C53CA">
              <w:rPr>
                <w:sz w:val="28"/>
                <w:szCs w:val="28"/>
              </w:rPr>
              <w:t>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1.19.1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Муниципального уровня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FC4E16" w:rsidRDefault="003766B0">
            <w:pPr>
              <w:spacing w:line="276" w:lineRule="auto"/>
              <w:jc w:val="center"/>
            </w:pPr>
            <w:r w:rsidRPr="00FC4E16">
              <w:rPr>
                <w:sz w:val="28"/>
                <w:szCs w:val="28"/>
              </w:rPr>
              <w:t>12</w:t>
            </w:r>
            <w:r w:rsidR="001C052E" w:rsidRPr="00FC4E16">
              <w:rPr>
                <w:sz w:val="28"/>
                <w:szCs w:val="28"/>
              </w:rPr>
              <w:t xml:space="preserve"> </w:t>
            </w:r>
            <w:r w:rsidR="00FC4E16" w:rsidRPr="00FC4E16">
              <w:rPr>
                <w:sz w:val="28"/>
                <w:szCs w:val="28"/>
              </w:rPr>
              <w:t>чел/10</w:t>
            </w:r>
            <w:r w:rsidR="001C052E" w:rsidRPr="00FC4E16">
              <w:rPr>
                <w:sz w:val="28"/>
                <w:szCs w:val="28"/>
              </w:rPr>
              <w:t>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1.19.2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Всероссийского уровня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FC4E16" w:rsidRDefault="001C052E">
            <w:pPr>
              <w:spacing w:line="276" w:lineRule="auto"/>
              <w:jc w:val="center"/>
            </w:pPr>
            <w:r w:rsidRPr="00FC4E16">
              <w:rPr>
                <w:sz w:val="28"/>
                <w:szCs w:val="28"/>
              </w:rPr>
              <w:t>0 чел/0%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1.19.3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Международного уровня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FC4E16" w:rsidRDefault="001C052E">
            <w:pPr>
              <w:spacing w:line="276" w:lineRule="auto"/>
              <w:jc w:val="center"/>
            </w:pPr>
            <w:r w:rsidRPr="00FC4E16">
              <w:rPr>
                <w:sz w:val="28"/>
                <w:szCs w:val="28"/>
              </w:rPr>
              <w:t>0чел/0%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1.20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учащихся, получающих образование с углубленным изучением отдельных учебных предметов, в общей численности учащихся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1.21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Численность/удельный вес численности учащихся, </w:t>
            </w:r>
            <w:r>
              <w:rPr>
                <w:sz w:val="28"/>
                <w:szCs w:val="28"/>
              </w:rPr>
              <w:lastRenderedPageBreak/>
              <w:t>получающих образование в рамках профильного обучения, в общей численности учащихся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lastRenderedPageBreak/>
              <w:t>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1.22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обучающихся с применением дистанционных образовательных технологий, электронного обучения, в общей численности учащихся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1.23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учащихся в рамках сетевой формы реализации образовательных программ, в общей численности учащихся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1.24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Общая численность педагогических работников, в том числе: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0E20F1" w:rsidRDefault="007A2ACC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  <w:r w:rsidR="00E7270E">
              <w:rPr>
                <w:sz w:val="28"/>
                <w:szCs w:val="28"/>
              </w:rPr>
              <w:t xml:space="preserve"> чел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1.25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педагогических работников, имеющих высшее образование, в общей численности педагогических работников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0E20F1" w:rsidRDefault="007A2ACC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  <w:r w:rsidR="00E7270E">
              <w:rPr>
                <w:sz w:val="28"/>
                <w:szCs w:val="28"/>
              </w:rPr>
              <w:t xml:space="preserve"> чел</w:t>
            </w:r>
            <w:r w:rsidR="001C052E" w:rsidRPr="000E20F1">
              <w:rPr>
                <w:sz w:val="28"/>
                <w:szCs w:val="28"/>
              </w:rPr>
              <w:t>/94%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1.26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педагогических работников, имеющих высшее образование педагогической направленности (профиля), в общей численности педагогических работников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0E20F1" w:rsidRDefault="007A2ACC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  <w:r w:rsidR="00E7270E">
              <w:rPr>
                <w:sz w:val="28"/>
                <w:szCs w:val="28"/>
              </w:rPr>
              <w:t xml:space="preserve"> чел</w:t>
            </w:r>
            <w:r w:rsidR="001C052E" w:rsidRPr="000E20F1">
              <w:rPr>
                <w:sz w:val="28"/>
                <w:szCs w:val="28"/>
              </w:rPr>
              <w:t>/94%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1.27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педагогических работников, имеющих среднее профессиональное образование, в общей численности педагогических работников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0E20F1" w:rsidRDefault="00E7270E" w:rsidP="000E20F1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1чел</w:t>
            </w:r>
            <w:r w:rsidR="001C052E" w:rsidRPr="000E20F1">
              <w:rPr>
                <w:sz w:val="28"/>
                <w:szCs w:val="28"/>
              </w:rPr>
              <w:t xml:space="preserve">/ </w:t>
            </w:r>
            <w:r w:rsidR="007A2ACC">
              <w:rPr>
                <w:sz w:val="28"/>
                <w:szCs w:val="28"/>
              </w:rPr>
              <w:t>5,9</w:t>
            </w:r>
            <w:r w:rsidR="001C052E" w:rsidRPr="000E20F1">
              <w:rPr>
                <w:sz w:val="28"/>
                <w:szCs w:val="28"/>
              </w:rPr>
              <w:t xml:space="preserve"> 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1.28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педагогических работников, имеющих среднее профессиональное образование педагогической направленности (профиля), в общей численности педагогических работников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0E20F1" w:rsidRDefault="001C052E" w:rsidP="000E20F1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0E20F1">
              <w:rPr>
                <w:sz w:val="28"/>
                <w:szCs w:val="28"/>
              </w:rPr>
              <w:t xml:space="preserve">1человек/ </w:t>
            </w:r>
            <w:r w:rsidR="007A2ACC">
              <w:rPr>
                <w:sz w:val="28"/>
                <w:szCs w:val="28"/>
              </w:rPr>
              <w:t>5,9</w:t>
            </w:r>
            <w:r w:rsidRPr="000E20F1">
              <w:rPr>
                <w:sz w:val="28"/>
                <w:szCs w:val="28"/>
              </w:rPr>
              <w:t xml:space="preserve"> 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1.29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педагогических работников, которым по результатам аттестации присвоена квалификационная категория, в общей численности педагогических работников, в том числе: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6E0ED2" w:rsidRDefault="007A2ACC" w:rsidP="00C93398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4 </w:t>
            </w:r>
            <w:r w:rsidR="00E7270E" w:rsidRPr="006E0ED2">
              <w:rPr>
                <w:sz w:val="28"/>
                <w:szCs w:val="28"/>
              </w:rPr>
              <w:t>чел</w:t>
            </w:r>
            <w:r w:rsidR="006E0ED2" w:rsidRPr="006E0ED2">
              <w:rPr>
                <w:sz w:val="28"/>
                <w:szCs w:val="28"/>
              </w:rPr>
              <w:t>/</w:t>
            </w:r>
            <w:r w:rsidR="00773335">
              <w:rPr>
                <w:sz w:val="28"/>
                <w:szCs w:val="28"/>
              </w:rPr>
              <w:t>23,5</w:t>
            </w:r>
            <w:r w:rsidR="001C052E" w:rsidRPr="006E0ED2">
              <w:rPr>
                <w:sz w:val="28"/>
                <w:szCs w:val="28"/>
              </w:rPr>
              <w:t>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1.29.1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Высшая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6E0ED2" w:rsidRDefault="00E7270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6E0ED2">
              <w:rPr>
                <w:sz w:val="28"/>
                <w:szCs w:val="28"/>
              </w:rPr>
              <w:t>1 чел</w:t>
            </w:r>
            <w:r w:rsidR="00773335">
              <w:rPr>
                <w:sz w:val="28"/>
                <w:szCs w:val="28"/>
              </w:rPr>
              <w:t>/5,9</w:t>
            </w:r>
            <w:r w:rsidR="001C052E" w:rsidRPr="006E0ED2">
              <w:rPr>
                <w:sz w:val="28"/>
                <w:szCs w:val="28"/>
              </w:rPr>
              <w:t>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1.29.2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Первая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6E0ED2" w:rsidRDefault="00773335" w:rsidP="00C93398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E7270E" w:rsidRPr="006E0ED2">
              <w:rPr>
                <w:sz w:val="28"/>
                <w:szCs w:val="28"/>
              </w:rPr>
              <w:t xml:space="preserve"> чел</w:t>
            </w:r>
            <w:r w:rsidR="006E0ED2" w:rsidRPr="006E0ED2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17,6</w:t>
            </w:r>
            <w:r w:rsidR="001C052E" w:rsidRPr="006E0ED2">
              <w:rPr>
                <w:sz w:val="28"/>
                <w:szCs w:val="28"/>
              </w:rPr>
              <w:t>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1.30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педагогических работников в общей численности педагогических работников, педагогический стаж работы которых составляет: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6E0ED2" w:rsidRDefault="00F9332F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1.30.1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 5 лет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5C53CA" w:rsidRDefault="005C53CA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5C53CA">
              <w:rPr>
                <w:sz w:val="28"/>
                <w:szCs w:val="28"/>
              </w:rPr>
              <w:t>1</w:t>
            </w:r>
            <w:r w:rsidR="00E7270E" w:rsidRPr="005C53CA">
              <w:rPr>
                <w:sz w:val="28"/>
                <w:szCs w:val="28"/>
              </w:rPr>
              <w:t>чел</w:t>
            </w:r>
            <w:r w:rsidRPr="005C53CA">
              <w:rPr>
                <w:sz w:val="28"/>
                <w:szCs w:val="28"/>
              </w:rPr>
              <w:t>/7</w:t>
            </w:r>
            <w:r w:rsidR="001C052E" w:rsidRPr="005C53CA">
              <w:rPr>
                <w:sz w:val="28"/>
                <w:szCs w:val="28"/>
              </w:rPr>
              <w:t>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1.30.2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Свыше 30 лет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5C53CA" w:rsidRDefault="005C53CA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5C53CA">
              <w:rPr>
                <w:sz w:val="28"/>
                <w:szCs w:val="28"/>
              </w:rPr>
              <w:t>7</w:t>
            </w:r>
            <w:r w:rsidR="00E7270E" w:rsidRPr="005C53CA">
              <w:rPr>
                <w:sz w:val="28"/>
                <w:szCs w:val="28"/>
              </w:rPr>
              <w:t>чел</w:t>
            </w:r>
            <w:r w:rsidRPr="005C53CA">
              <w:rPr>
                <w:sz w:val="28"/>
                <w:szCs w:val="28"/>
              </w:rPr>
              <w:t>/4</w:t>
            </w:r>
            <w:r w:rsidR="006E0ED2" w:rsidRPr="005C53CA">
              <w:rPr>
                <w:sz w:val="28"/>
                <w:szCs w:val="28"/>
              </w:rPr>
              <w:t>1</w:t>
            </w:r>
            <w:r w:rsidR="001C052E" w:rsidRPr="005C53CA">
              <w:rPr>
                <w:sz w:val="28"/>
                <w:szCs w:val="28"/>
              </w:rPr>
              <w:t>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1.31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педагогических работников в общей численности педагогических работников в возрасте до 30 лет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5C53CA" w:rsidRDefault="005C53CA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5C53CA">
              <w:rPr>
                <w:sz w:val="28"/>
                <w:szCs w:val="28"/>
              </w:rPr>
              <w:t>0</w:t>
            </w:r>
            <w:r w:rsidR="00E7270E" w:rsidRPr="005C53CA">
              <w:rPr>
                <w:sz w:val="28"/>
                <w:szCs w:val="28"/>
              </w:rPr>
              <w:t xml:space="preserve"> чел</w:t>
            </w:r>
            <w:r w:rsidRPr="005C53CA">
              <w:rPr>
                <w:sz w:val="28"/>
                <w:szCs w:val="28"/>
              </w:rPr>
              <w:t>/0</w:t>
            </w:r>
            <w:r w:rsidR="001C052E" w:rsidRPr="005C53CA">
              <w:rPr>
                <w:sz w:val="28"/>
                <w:szCs w:val="28"/>
              </w:rPr>
              <w:t>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1.32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педагогических работников в общей численности педагогических работников в возрасте от 55 лет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5C53CA" w:rsidRDefault="005C53CA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5C53CA">
              <w:rPr>
                <w:sz w:val="28"/>
                <w:szCs w:val="28"/>
              </w:rPr>
              <w:t>4</w:t>
            </w:r>
            <w:r w:rsidR="00E7270E" w:rsidRPr="005C53CA">
              <w:rPr>
                <w:sz w:val="28"/>
                <w:szCs w:val="28"/>
              </w:rPr>
              <w:t>чел</w:t>
            </w:r>
            <w:r w:rsidRPr="005C53CA">
              <w:rPr>
                <w:sz w:val="28"/>
                <w:szCs w:val="28"/>
              </w:rPr>
              <w:t>/24</w:t>
            </w:r>
            <w:r w:rsidR="001C052E" w:rsidRPr="005C53CA">
              <w:rPr>
                <w:sz w:val="28"/>
                <w:szCs w:val="28"/>
              </w:rPr>
              <w:t>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</w:rPr>
              <w:t>1.33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Численность/удельный вес численности педагогических и административно-хозяйственных работников, прошедших за последние 5 лет повышение квалификации/профессиональную переподготовку по профилю педагогической деятельности или иной осуществляемой в образовательной организации деятельности, в общей численности педагогических и административно-хозяйственных работников</w:t>
            </w:r>
            <w:proofErr w:type="gramEnd"/>
          </w:p>
          <w:p w:rsidR="000E20F1" w:rsidRDefault="000E20F1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5C53CA" w:rsidRDefault="005C53CA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5C53CA">
              <w:rPr>
                <w:sz w:val="28"/>
                <w:szCs w:val="28"/>
              </w:rPr>
              <w:t>17</w:t>
            </w:r>
            <w:r w:rsidR="00E7270E" w:rsidRPr="005C53CA">
              <w:rPr>
                <w:sz w:val="28"/>
                <w:szCs w:val="28"/>
              </w:rPr>
              <w:t xml:space="preserve"> чел</w:t>
            </w:r>
            <w:r w:rsidR="001C052E" w:rsidRPr="005C53CA">
              <w:rPr>
                <w:sz w:val="28"/>
                <w:szCs w:val="28"/>
              </w:rPr>
              <w:t>/100%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1.34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педагогических и административно-хозяйственных работников, прошедших повышение квалификации по применению в образовательном процессе федеральных государственных образовательных стандартов, в общей численности педагогических и административно-хозяйственных работников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773335" w:rsidRDefault="005C53CA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 w:rsidRPr="005C53CA">
              <w:rPr>
                <w:sz w:val="28"/>
                <w:szCs w:val="28"/>
              </w:rPr>
              <w:t>17</w:t>
            </w:r>
            <w:r w:rsidR="00E7270E" w:rsidRPr="005C53CA">
              <w:rPr>
                <w:sz w:val="28"/>
                <w:szCs w:val="28"/>
              </w:rPr>
              <w:t>чел</w:t>
            </w:r>
            <w:r w:rsidR="001C052E" w:rsidRPr="005C53CA">
              <w:rPr>
                <w:sz w:val="28"/>
                <w:szCs w:val="28"/>
              </w:rPr>
              <w:t>/100%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2.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Инфраструктура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6E0ED2" w:rsidRDefault="00F9332F">
            <w:pPr>
              <w:spacing w:line="276" w:lineRule="auto"/>
              <w:rPr>
                <w:sz w:val="28"/>
                <w:szCs w:val="28"/>
              </w:rPr>
            </w:pP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2.1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компьютеров в расчете на одного учащегося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6E0ED2" w:rsidRDefault="005C53CA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5C53CA">
              <w:rPr>
                <w:sz w:val="28"/>
                <w:szCs w:val="28"/>
              </w:rPr>
              <w:t>0,11</w:t>
            </w:r>
            <w:r w:rsidR="001C052E" w:rsidRPr="005C53CA">
              <w:rPr>
                <w:sz w:val="28"/>
                <w:szCs w:val="28"/>
              </w:rPr>
              <w:t>единиц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2.2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экземпляров учебной и учебно-методической литературы из общего количества единиц хранения библиотечного фонда, состоящих на учете, в расчете на одного учащегося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Pr="006E0ED2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5C53CA">
              <w:rPr>
                <w:sz w:val="28"/>
                <w:szCs w:val="28"/>
              </w:rPr>
              <w:t>18</w:t>
            </w:r>
            <w:r w:rsidRPr="006E0ED2">
              <w:rPr>
                <w:sz w:val="28"/>
                <w:szCs w:val="28"/>
              </w:rPr>
              <w:t xml:space="preserve"> единиц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2.3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Наличие в образовательной организации системы электронного документооборота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да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2.4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Наличие читального зала библиотеки, в том числе: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да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2.4.1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обеспечением возможности работы на стационарных компьютерах или использования переносных компьютеров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нет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2.4.2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 </w:t>
            </w:r>
            <w:proofErr w:type="spellStart"/>
            <w:r>
              <w:rPr>
                <w:sz w:val="28"/>
                <w:szCs w:val="28"/>
              </w:rPr>
              <w:t>медиатекой</w:t>
            </w:r>
            <w:proofErr w:type="spellEnd"/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да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2.4.3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Оснащенного средствами сканирования и распознавания текстов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нет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2.4.4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 выходом в Интернет с компьютеров, </w:t>
            </w:r>
            <w:r>
              <w:rPr>
                <w:sz w:val="28"/>
                <w:szCs w:val="28"/>
              </w:rPr>
              <w:lastRenderedPageBreak/>
              <w:t>расположенных в помещении библиотеки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lastRenderedPageBreak/>
              <w:t>нет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2.4.5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контролируемой распечаткой бумажных материалов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нет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2.5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Численность/удельный вес численности учащихся, которым обеспечена возможность пользоваться широкополосным Интернетом (не менее 2 Мб/с), в общей численности учащихся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773335" w:rsidP="00773335">
            <w:pPr>
              <w:spacing w:line="276" w:lineRule="auto"/>
              <w:jc w:val="center"/>
              <w:rPr>
                <w:highlight w:val="white"/>
              </w:rPr>
            </w:pPr>
            <w:r>
              <w:rPr>
                <w:sz w:val="28"/>
                <w:szCs w:val="28"/>
                <w:highlight w:val="white"/>
              </w:rPr>
              <w:t xml:space="preserve">116 </w:t>
            </w:r>
            <w:r w:rsidR="00E7270E">
              <w:rPr>
                <w:sz w:val="28"/>
                <w:szCs w:val="28"/>
                <w:highlight w:val="white"/>
              </w:rPr>
              <w:t>чел</w:t>
            </w:r>
            <w:r w:rsidR="001C052E">
              <w:rPr>
                <w:sz w:val="28"/>
                <w:szCs w:val="28"/>
                <w:highlight w:val="white"/>
              </w:rPr>
              <w:t>/100%</w:t>
            </w:r>
          </w:p>
        </w:tc>
      </w:tr>
      <w:tr w:rsidR="00F9332F">
        <w:tc>
          <w:tcPr>
            <w:tcW w:w="916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2.6</w:t>
            </w:r>
          </w:p>
        </w:tc>
        <w:tc>
          <w:tcPr>
            <w:tcW w:w="6733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Общая площадь помещений, в которых осуществляется образовательная деятельность, в расчете на одного учащегося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F9332F" w:rsidRDefault="001C052E">
            <w:pPr>
              <w:spacing w:line="276" w:lineRule="auto"/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  <w:highlight w:val="white"/>
              </w:rPr>
              <w:t>12 кв. м</w:t>
            </w:r>
          </w:p>
        </w:tc>
      </w:tr>
    </w:tbl>
    <w:p w:rsidR="00696629" w:rsidRDefault="00696629" w:rsidP="00696629">
      <w:pPr>
        <w:shd w:val="clear" w:color="auto" w:fill="FFFFFF"/>
        <w:tabs>
          <w:tab w:val="num" w:pos="0"/>
        </w:tabs>
        <w:contextualSpacing/>
        <w:jc w:val="both"/>
        <w:rPr>
          <w:szCs w:val="24"/>
        </w:rPr>
      </w:pPr>
    </w:p>
    <w:p w:rsidR="00696629" w:rsidRDefault="00696629" w:rsidP="00696629">
      <w:pPr>
        <w:shd w:val="clear" w:color="auto" w:fill="FFFFFF"/>
        <w:tabs>
          <w:tab w:val="num" w:pos="0"/>
        </w:tabs>
        <w:contextualSpacing/>
        <w:jc w:val="both"/>
        <w:rPr>
          <w:szCs w:val="24"/>
        </w:rPr>
      </w:pPr>
      <w:r w:rsidRPr="00AC28B4">
        <w:rPr>
          <w:szCs w:val="24"/>
        </w:rPr>
        <w:t>Задачи на 202</w:t>
      </w:r>
      <w:r>
        <w:rPr>
          <w:szCs w:val="24"/>
        </w:rPr>
        <w:t>2</w:t>
      </w:r>
      <w:r w:rsidRPr="00AC28B4">
        <w:rPr>
          <w:szCs w:val="24"/>
        </w:rPr>
        <w:t>-202</w:t>
      </w:r>
      <w:r>
        <w:rPr>
          <w:szCs w:val="24"/>
        </w:rPr>
        <w:t>3</w:t>
      </w:r>
      <w:r w:rsidRPr="00AC28B4">
        <w:rPr>
          <w:szCs w:val="24"/>
        </w:rPr>
        <w:t>учебный год:</w:t>
      </w:r>
    </w:p>
    <w:p w:rsidR="00696629" w:rsidRPr="00AC28B4" w:rsidRDefault="00696629" w:rsidP="00696629">
      <w:pPr>
        <w:shd w:val="clear" w:color="auto" w:fill="FFFFFF"/>
        <w:tabs>
          <w:tab w:val="num" w:pos="0"/>
        </w:tabs>
        <w:contextualSpacing/>
        <w:jc w:val="both"/>
        <w:rPr>
          <w:i/>
          <w:spacing w:val="1"/>
          <w:szCs w:val="24"/>
        </w:rPr>
      </w:pPr>
    </w:p>
    <w:p w:rsidR="00696629" w:rsidRPr="00AC28B4" w:rsidRDefault="00696629" w:rsidP="00696629">
      <w:pPr>
        <w:tabs>
          <w:tab w:val="num" w:pos="0"/>
        </w:tabs>
        <w:ind w:firstLine="426"/>
        <w:contextualSpacing/>
        <w:jc w:val="both"/>
        <w:rPr>
          <w:szCs w:val="24"/>
        </w:rPr>
      </w:pPr>
      <w:r w:rsidRPr="00AC28B4">
        <w:rPr>
          <w:szCs w:val="24"/>
        </w:rPr>
        <w:t>1. Обеспечение реализации прав каждого учащегося на получение качественного  образования в соответствии с его потребностями и возможностями в различных формах, в том числе  по индивидуальным учебным планам.</w:t>
      </w:r>
    </w:p>
    <w:p w:rsidR="00696629" w:rsidRPr="00AC28B4" w:rsidRDefault="00696629" w:rsidP="00696629">
      <w:pPr>
        <w:tabs>
          <w:tab w:val="num" w:pos="0"/>
        </w:tabs>
        <w:ind w:firstLine="426"/>
        <w:contextualSpacing/>
        <w:jc w:val="both"/>
        <w:rPr>
          <w:szCs w:val="24"/>
        </w:rPr>
      </w:pPr>
      <w:r w:rsidRPr="00AC28B4">
        <w:rPr>
          <w:szCs w:val="24"/>
        </w:rPr>
        <w:t>2. Повышение качества образования, его соответствие стандартам и социальным запросам родителей и учащихся:</w:t>
      </w:r>
    </w:p>
    <w:p w:rsidR="00696629" w:rsidRPr="00AC28B4" w:rsidRDefault="00696629" w:rsidP="00696629">
      <w:pPr>
        <w:tabs>
          <w:tab w:val="num" w:pos="0"/>
        </w:tabs>
        <w:ind w:firstLine="426"/>
        <w:contextualSpacing/>
        <w:jc w:val="both"/>
        <w:rPr>
          <w:szCs w:val="24"/>
        </w:rPr>
      </w:pPr>
      <w:r w:rsidRPr="00AC28B4">
        <w:rPr>
          <w:szCs w:val="24"/>
        </w:rPr>
        <w:t>- развитие мотивации школьников и педагогов к научно-исследовательской деятельности,  участию в конкурсах, олимпиадах и конференциях различного уровня;</w:t>
      </w:r>
    </w:p>
    <w:p w:rsidR="00696629" w:rsidRPr="00AC28B4" w:rsidRDefault="00696629" w:rsidP="00696629">
      <w:pPr>
        <w:tabs>
          <w:tab w:val="num" w:pos="0"/>
        </w:tabs>
        <w:ind w:firstLine="426"/>
        <w:contextualSpacing/>
        <w:jc w:val="both"/>
        <w:rPr>
          <w:szCs w:val="24"/>
        </w:rPr>
      </w:pPr>
      <w:r w:rsidRPr="00AC28B4">
        <w:rPr>
          <w:szCs w:val="24"/>
        </w:rPr>
        <w:t>- привлечение научного потенциала города для участия в образовательном и научно-исследовательском процессе школы и совершенствование системы развития профессиональной компетентности педагогов.</w:t>
      </w:r>
    </w:p>
    <w:p w:rsidR="00696629" w:rsidRPr="00AC28B4" w:rsidRDefault="00696629" w:rsidP="00696629">
      <w:pPr>
        <w:tabs>
          <w:tab w:val="num" w:pos="0"/>
        </w:tabs>
        <w:ind w:firstLine="426"/>
        <w:contextualSpacing/>
        <w:jc w:val="both"/>
        <w:rPr>
          <w:szCs w:val="24"/>
        </w:rPr>
      </w:pPr>
      <w:r w:rsidRPr="00AC28B4">
        <w:rPr>
          <w:szCs w:val="24"/>
        </w:rPr>
        <w:t>3.Создание оптимальных условий для личностного роста участников образовательного процесса:</w:t>
      </w:r>
    </w:p>
    <w:p w:rsidR="00696629" w:rsidRPr="00AC28B4" w:rsidRDefault="00696629" w:rsidP="00696629">
      <w:pPr>
        <w:tabs>
          <w:tab w:val="num" w:pos="0"/>
        </w:tabs>
        <w:ind w:firstLine="426"/>
        <w:contextualSpacing/>
        <w:jc w:val="both"/>
        <w:rPr>
          <w:szCs w:val="24"/>
        </w:rPr>
      </w:pPr>
      <w:r w:rsidRPr="00AC28B4">
        <w:rPr>
          <w:szCs w:val="24"/>
        </w:rPr>
        <w:t xml:space="preserve">- расширение партнерства организациями разного уровня; Организация совместной работы с Аграрным институтом МГУ им. Н.П. Огарева по формированию аграрного класса </w:t>
      </w:r>
    </w:p>
    <w:p w:rsidR="00696629" w:rsidRPr="00AC28B4" w:rsidRDefault="00696629" w:rsidP="00696629">
      <w:pPr>
        <w:tabs>
          <w:tab w:val="num" w:pos="0"/>
        </w:tabs>
        <w:autoSpaceDE w:val="0"/>
        <w:autoSpaceDN w:val="0"/>
        <w:adjustRightInd w:val="0"/>
        <w:ind w:firstLine="426"/>
        <w:contextualSpacing/>
        <w:jc w:val="both"/>
        <w:rPr>
          <w:szCs w:val="24"/>
        </w:rPr>
      </w:pPr>
      <w:r w:rsidRPr="00AC28B4">
        <w:rPr>
          <w:szCs w:val="24"/>
        </w:rPr>
        <w:t>-создание благоприятных условий для укрепления физического и нравственно-психического здоровья детей и педагогов. Обеспечение безопасности всех участников образовательного процесса, формирование культуры безопасности жизнедеятельности и здорового образа жизни обучающихся.</w:t>
      </w:r>
    </w:p>
    <w:p w:rsidR="00696629" w:rsidRPr="00AC28B4" w:rsidRDefault="00696629" w:rsidP="00696629">
      <w:pPr>
        <w:tabs>
          <w:tab w:val="num" w:pos="0"/>
        </w:tabs>
        <w:ind w:firstLine="426"/>
        <w:contextualSpacing/>
        <w:jc w:val="both"/>
        <w:rPr>
          <w:szCs w:val="24"/>
        </w:rPr>
      </w:pPr>
      <w:r w:rsidRPr="00AC28B4">
        <w:rPr>
          <w:szCs w:val="24"/>
        </w:rPr>
        <w:t xml:space="preserve">4.Совершенствование форм государственно-общественного управления в образовательном пространстве школы. </w:t>
      </w:r>
    </w:p>
    <w:p w:rsidR="00696629" w:rsidRPr="00AC28B4" w:rsidRDefault="00696629" w:rsidP="00696629">
      <w:pPr>
        <w:tabs>
          <w:tab w:val="num" w:pos="0"/>
        </w:tabs>
        <w:ind w:firstLine="426"/>
        <w:contextualSpacing/>
        <w:jc w:val="both"/>
        <w:rPr>
          <w:szCs w:val="24"/>
        </w:rPr>
      </w:pPr>
      <w:r w:rsidRPr="00AC28B4">
        <w:rPr>
          <w:szCs w:val="24"/>
        </w:rPr>
        <w:t xml:space="preserve">5. Проводить профилактические мероприятия в ОУ, с целью уменьшения риска распространения </w:t>
      </w:r>
      <w:r w:rsidRPr="00AC28B4">
        <w:rPr>
          <w:szCs w:val="24"/>
          <w:lang w:val="en-US"/>
        </w:rPr>
        <w:t>COVID</w:t>
      </w:r>
      <w:r w:rsidRPr="00AC28B4">
        <w:rPr>
          <w:szCs w:val="24"/>
        </w:rPr>
        <w:t>-19</w:t>
      </w:r>
    </w:p>
    <w:p w:rsidR="00696629" w:rsidRPr="00AC28B4" w:rsidRDefault="00696629" w:rsidP="00696629">
      <w:pPr>
        <w:pStyle w:val="af9"/>
        <w:spacing w:before="33" w:after="33"/>
      </w:pPr>
    </w:p>
    <w:p w:rsidR="00696629" w:rsidRPr="00AC28B4" w:rsidRDefault="00696629" w:rsidP="00696629">
      <w:pPr>
        <w:pStyle w:val="af9"/>
        <w:spacing w:before="33" w:after="33"/>
      </w:pPr>
      <w:r w:rsidRPr="00AC28B4">
        <w:t xml:space="preserve">           Директор школы                                   О.С. Михайлова</w:t>
      </w:r>
    </w:p>
    <w:p w:rsidR="00696629" w:rsidRPr="00AC28B4" w:rsidRDefault="00696629" w:rsidP="00696629">
      <w:pPr>
        <w:pStyle w:val="af9"/>
        <w:spacing w:before="33" w:after="33"/>
      </w:pPr>
    </w:p>
    <w:p w:rsidR="00696629" w:rsidRPr="00AC28B4" w:rsidRDefault="00696629" w:rsidP="00696629">
      <w:pPr>
        <w:spacing w:before="33" w:after="33"/>
        <w:jc w:val="center"/>
        <w:rPr>
          <w:szCs w:val="24"/>
        </w:rPr>
      </w:pPr>
      <w:r w:rsidRPr="00AC28B4">
        <w:rPr>
          <w:szCs w:val="24"/>
        </w:rPr>
        <w:t xml:space="preserve">Отчет о </w:t>
      </w:r>
      <w:proofErr w:type="spellStart"/>
      <w:r w:rsidRPr="00AC28B4">
        <w:rPr>
          <w:szCs w:val="24"/>
        </w:rPr>
        <w:t>самообследовании</w:t>
      </w:r>
      <w:proofErr w:type="spellEnd"/>
      <w:r w:rsidRPr="00AC28B4">
        <w:rPr>
          <w:szCs w:val="24"/>
        </w:rPr>
        <w:t xml:space="preserve"> общеобразовательного учреждения размещен на сайте образовательного учреждения: </w:t>
      </w:r>
      <w:r w:rsidRPr="00B92A5A">
        <w:rPr>
          <w:szCs w:val="24"/>
        </w:rPr>
        <w:t>https://yalgsar.gosuslugi.ru/</w:t>
      </w:r>
    </w:p>
    <w:p w:rsidR="00F9332F" w:rsidRDefault="00F9332F">
      <w:pPr>
        <w:tabs>
          <w:tab w:val="left" w:pos="4420"/>
        </w:tabs>
        <w:spacing w:line="276" w:lineRule="auto"/>
      </w:pPr>
    </w:p>
    <w:sectPr w:rsidR="00F9332F" w:rsidSect="00D956DF">
      <w:footerReference w:type="default" r:id="rId11"/>
      <w:pgSz w:w="11906" w:h="16838"/>
      <w:pgMar w:top="851" w:right="850" w:bottom="567" w:left="1134" w:header="0" w:footer="0" w:gutter="0"/>
      <w:cols w:space="720"/>
      <w:formProt w:val="0"/>
      <w:titlePg/>
      <w:docGrid w:linePitch="76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4BBC" w:rsidRDefault="000D4BBC">
      <w:r>
        <w:separator/>
      </w:r>
    </w:p>
  </w:endnote>
  <w:endnote w:type="continuationSeparator" w:id="0">
    <w:p w:rsidR="000D4BBC" w:rsidRDefault="000D4BB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01"/>
    <w:family w:val="swiss"/>
    <w:pitch w:val="variable"/>
    <w:sig w:usb0="00000000" w:usb1="00000000" w:usb2="00000000" w:usb3="00000000" w:csb0="00000000" w:csb1="00000000"/>
  </w:font>
  <w:font w:name="DejaVu Sans">
    <w:charset w:val="CC"/>
    <w:family w:val="swiss"/>
    <w:pitch w:val="variable"/>
    <w:sig w:usb0="E7000EFF" w:usb1="5200F5FF" w:usb2="0A242021" w:usb3="00000000" w:csb0="000001BF" w:csb1="00000000"/>
  </w:font>
  <w:font w:name="FreeSan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HiddenHorzOCR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TimesNewRomanPSMT">
    <w:altName w:val="MS Mincho"/>
    <w:charset w:val="80"/>
    <w:family w:val="auto"/>
    <w:pitch w:val="default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-BoldMT">
    <w:altName w:val="Times New Roman"/>
    <w:charset w:val="CC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41B9" w:rsidRDefault="00C27227">
    <w:pPr>
      <w:pStyle w:val="af3"/>
      <w:jc w:val="center"/>
    </w:pPr>
    <w:r>
      <w:fldChar w:fldCharType="begin"/>
    </w:r>
    <w:r w:rsidR="009741B9">
      <w:instrText>PAGE</w:instrText>
    </w:r>
    <w:r>
      <w:fldChar w:fldCharType="separate"/>
    </w:r>
    <w:r w:rsidR="00B35E42">
      <w:rPr>
        <w:noProof/>
      </w:rPr>
      <w:t>2</w:t>
    </w:r>
    <w:r>
      <w:fldChar w:fldCharType="end"/>
    </w:r>
  </w:p>
  <w:p w:rsidR="009741B9" w:rsidRDefault="009741B9">
    <w:pPr>
      <w:pStyle w:val="af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4BBC" w:rsidRDefault="000D4BBC">
      <w:r>
        <w:separator/>
      </w:r>
    </w:p>
  </w:footnote>
  <w:footnote w:type="continuationSeparator" w:id="0">
    <w:p w:rsidR="000D4BBC" w:rsidRDefault="000D4BB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FF261A"/>
    <w:multiLevelType w:val="multilevel"/>
    <w:tmpl w:val="DA7A3362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sz w:val="28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526648A1"/>
    <w:multiLevelType w:val="multilevel"/>
    <w:tmpl w:val="FA923B52"/>
    <w:lvl w:ilvl="0">
      <w:start w:val="1"/>
      <w:numFmt w:val="bullet"/>
      <w:lvlText w:val=""/>
      <w:lvlJc w:val="left"/>
      <w:pPr>
        <w:ind w:left="578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01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73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17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89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338" w:hanging="360"/>
      </w:pPr>
      <w:rPr>
        <w:rFonts w:ascii="Wingdings" w:hAnsi="Wingdings" w:cs="Wingdings" w:hint="default"/>
      </w:rPr>
    </w:lvl>
  </w:abstractNum>
  <w:abstractNum w:abstractNumId="2">
    <w:nsid w:val="56540A05"/>
    <w:multiLevelType w:val="multilevel"/>
    <w:tmpl w:val="40B25890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3">
    <w:nsid w:val="69EF4347"/>
    <w:multiLevelType w:val="multilevel"/>
    <w:tmpl w:val="70E0E3EE"/>
    <w:lvl w:ilvl="0">
      <w:start w:val="1"/>
      <w:numFmt w:val="bullet"/>
      <w:lvlText w:val="-"/>
      <w:lvlJc w:val="left"/>
      <w:pPr>
        <w:ind w:left="566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8"/>
        <w:u w:val="none" w:color="000000"/>
        <w:vertAlign w:val="baseline"/>
      </w:rPr>
    </w:lvl>
    <w:lvl w:ilvl="1">
      <w:start w:val="1"/>
      <w:numFmt w:val="bullet"/>
      <w:lvlText w:val="o"/>
      <w:lvlJc w:val="left"/>
      <w:pPr>
        <w:ind w:left="1656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8"/>
        <w:u w:val="none" w:color="000000"/>
        <w:vertAlign w:val="baseline"/>
      </w:rPr>
    </w:lvl>
    <w:lvl w:ilvl="2">
      <w:start w:val="1"/>
      <w:numFmt w:val="bullet"/>
      <w:lvlText w:val="▪"/>
      <w:lvlJc w:val="left"/>
      <w:pPr>
        <w:ind w:left="2376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8"/>
        <w:u w:val="none" w:color="000000"/>
        <w:vertAlign w:val="baseline"/>
      </w:rPr>
    </w:lvl>
    <w:lvl w:ilvl="3">
      <w:start w:val="1"/>
      <w:numFmt w:val="bullet"/>
      <w:lvlText w:val="•"/>
      <w:lvlJc w:val="left"/>
      <w:pPr>
        <w:ind w:left="3096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8"/>
        <w:u w:val="none" w:color="000000"/>
        <w:vertAlign w:val="baseline"/>
      </w:rPr>
    </w:lvl>
    <w:lvl w:ilvl="4">
      <w:start w:val="1"/>
      <w:numFmt w:val="bullet"/>
      <w:lvlText w:val="o"/>
      <w:lvlJc w:val="left"/>
      <w:pPr>
        <w:ind w:left="3816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8"/>
        <w:u w:val="none" w:color="000000"/>
        <w:vertAlign w:val="baseline"/>
      </w:rPr>
    </w:lvl>
    <w:lvl w:ilvl="5">
      <w:start w:val="1"/>
      <w:numFmt w:val="bullet"/>
      <w:lvlText w:val="▪"/>
      <w:lvlJc w:val="left"/>
      <w:pPr>
        <w:ind w:left="4536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8"/>
        <w:u w:val="none" w:color="000000"/>
        <w:vertAlign w:val="baseline"/>
      </w:rPr>
    </w:lvl>
    <w:lvl w:ilvl="6">
      <w:start w:val="1"/>
      <w:numFmt w:val="bullet"/>
      <w:lvlText w:val="•"/>
      <w:lvlJc w:val="left"/>
      <w:pPr>
        <w:ind w:left="5256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8"/>
        <w:u w:val="none" w:color="000000"/>
        <w:vertAlign w:val="baseline"/>
      </w:rPr>
    </w:lvl>
    <w:lvl w:ilvl="7">
      <w:start w:val="1"/>
      <w:numFmt w:val="bullet"/>
      <w:lvlText w:val="o"/>
      <w:lvlJc w:val="left"/>
      <w:pPr>
        <w:ind w:left="5976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8"/>
        <w:u w:val="none" w:color="000000"/>
        <w:vertAlign w:val="baseline"/>
      </w:rPr>
    </w:lvl>
    <w:lvl w:ilvl="8">
      <w:start w:val="1"/>
      <w:numFmt w:val="bullet"/>
      <w:lvlText w:val="▪"/>
      <w:lvlJc w:val="left"/>
      <w:pPr>
        <w:ind w:left="6696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8"/>
        <w:u w:val="none" w:color="000000"/>
        <w:vertAlign w:val="baseline"/>
      </w:rPr>
    </w:lvl>
  </w:abstractNum>
  <w:abstractNum w:abstractNumId="4">
    <w:nsid w:val="6F3C0FC1"/>
    <w:multiLevelType w:val="multilevel"/>
    <w:tmpl w:val="08526CD6"/>
    <w:lvl w:ilvl="0">
      <w:start w:val="1"/>
      <w:numFmt w:val="bullet"/>
      <w:lvlText w:val=""/>
      <w:lvlJc w:val="left"/>
      <w:pPr>
        <w:ind w:left="-207" w:hanging="360"/>
      </w:pPr>
      <w:rPr>
        <w:rFonts w:ascii="Symbol" w:hAnsi="Symbol" w:cs="Times New Roman" w:hint="default"/>
        <w:sz w:val="28"/>
      </w:rPr>
    </w:lvl>
    <w:lvl w:ilvl="1">
      <w:start w:val="1"/>
      <w:numFmt w:val="bullet"/>
      <w:lvlText w:val="o"/>
      <w:lvlJc w:val="left"/>
      <w:pPr>
        <w:ind w:left="51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23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195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267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39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11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483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553" w:hanging="360"/>
      </w:pPr>
      <w:rPr>
        <w:rFonts w:ascii="Wingdings" w:hAnsi="Wingdings" w:cs="Wingdings" w:hint="default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9332F"/>
    <w:rsid w:val="000034FE"/>
    <w:rsid w:val="0000652D"/>
    <w:rsid w:val="0001281C"/>
    <w:rsid w:val="00025815"/>
    <w:rsid w:val="00034F54"/>
    <w:rsid w:val="000A17BA"/>
    <w:rsid w:val="000B4B44"/>
    <w:rsid w:val="000D4BBC"/>
    <w:rsid w:val="000E20F1"/>
    <w:rsid w:val="00120FC3"/>
    <w:rsid w:val="00162FEC"/>
    <w:rsid w:val="00166E00"/>
    <w:rsid w:val="00175394"/>
    <w:rsid w:val="001C052E"/>
    <w:rsid w:val="001C4241"/>
    <w:rsid w:val="001E051C"/>
    <w:rsid w:val="002461DC"/>
    <w:rsid w:val="002706C0"/>
    <w:rsid w:val="00316338"/>
    <w:rsid w:val="003766B0"/>
    <w:rsid w:val="003C14E7"/>
    <w:rsid w:val="003E10D6"/>
    <w:rsid w:val="003E654A"/>
    <w:rsid w:val="00442F1A"/>
    <w:rsid w:val="00485245"/>
    <w:rsid w:val="004B6809"/>
    <w:rsid w:val="004E4E48"/>
    <w:rsid w:val="005233FF"/>
    <w:rsid w:val="00575856"/>
    <w:rsid w:val="0059294D"/>
    <w:rsid w:val="005C53CA"/>
    <w:rsid w:val="005F7103"/>
    <w:rsid w:val="00643F41"/>
    <w:rsid w:val="00655427"/>
    <w:rsid w:val="006811BB"/>
    <w:rsid w:val="00696629"/>
    <w:rsid w:val="006E0ED2"/>
    <w:rsid w:val="007045B9"/>
    <w:rsid w:val="00773335"/>
    <w:rsid w:val="007A25E8"/>
    <w:rsid w:val="007A2ACC"/>
    <w:rsid w:val="007F31C2"/>
    <w:rsid w:val="00810F9B"/>
    <w:rsid w:val="00874B9B"/>
    <w:rsid w:val="00876EDC"/>
    <w:rsid w:val="00896F9D"/>
    <w:rsid w:val="008A6E7D"/>
    <w:rsid w:val="008E0AC7"/>
    <w:rsid w:val="0092364A"/>
    <w:rsid w:val="009366E2"/>
    <w:rsid w:val="0093715E"/>
    <w:rsid w:val="00954F16"/>
    <w:rsid w:val="009741B9"/>
    <w:rsid w:val="00980933"/>
    <w:rsid w:val="009A23B7"/>
    <w:rsid w:val="009A6A15"/>
    <w:rsid w:val="009B3121"/>
    <w:rsid w:val="009F6329"/>
    <w:rsid w:val="00A64919"/>
    <w:rsid w:val="00A8043E"/>
    <w:rsid w:val="00A86E07"/>
    <w:rsid w:val="00AA57BB"/>
    <w:rsid w:val="00B233BA"/>
    <w:rsid w:val="00B35E42"/>
    <w:rsid w:val="00B94C53"/>
    <w:rsid w:val="00BD5646"/>
    <w:rsid w:val="00BE1867"/>
    <w:rsid w:val="00C27227"/>
    <w:rsid w:val="00C32B74"/>
    <w:rsid w:val="00C43165"/>
    <w:rsid w:val="00C643B0"/>
    <w:rsid w:val="00C93398"/>
    <w:rsid w:val="00CD18A2"/>
    <w:rsid w:val="00CF131F"/>
    <w:rsid w:val="00D10D46"/>
    <w:rsid w:val="00D13C15"/>
    <w:rsid w:val="00D22C4E"/>
    <w:rsid w:val="00D24728"/>
    <w:rsid w:val="00D765BC"/>
    <w:rsid w:val="00D81F54"/>
    <w:rsid w:val="00D956DF"/>
    <w:rsid w:val="00DC687C"/>
    <w:rsid w:val="00DE679D"/>
    <w:rsid w:val="00E5258C"/>
    <w:rsid w:val="00E57CD4"/>
    <w:rsid w:val="00E7270E"/>
    <w:rsid w:val="00EA5F6D"/>
    <w:rsid w:val="00EB0441"/>
    <w:rsid w:val="00EE12DE"/>
    <w:rsid w:val="00F63091"/>
    <w:rsid w:val="00F638A5"/>
    <w:rsid w:val="00F84B9B"/>
    <w:rsid w:val="00F9332F"/>
    <w:rsid w:val="00FC4E16"/>
    <w:rsid w:val="00FD04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Body Text" w:uiPriority="99"/>
    <w:lsdException w:name="Subtitle" w:qFormat="1"/>
    <w:lsdException w:name="Strong" w:qFormat="1"/>
    <w:lsdException w:name="Emphasis" w:qFormat="1"/>
    <w:lsdException w:name="Table Grid" w:uiPriority="3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95B0B"/>
    <w:rPr>
      <w:bCs/>
      <w:kern w:val="2"/>
      <w:sz w:val="24"/>
    </w:rPr>
  </w:style>
  <w:style w:type="paragraph" w:styleId="1">
    <w:name w:val="heading 1"/>
    <w:basedOn w:val="a"/>
    <w:next w:val="a"/>
    <w:link w:val="10"/>
    <w:uiPriority w:val="9"/>
    <w:qFormat/>
    <w:rsid w:val="003B68CF"/>
    <w:pPr>
      <w:keepNext/>
      <w:spacing w:before="240" w:after="60"/>
      <w:outlineLvl w:val="0"/>
    </w:pPr>
    <w:rPr>
      <w:rFonts w:ascii="Cambria" w:hAnsi="Cambria"/>
      <w:b/>
      <w:sz w:val="32"/>
      <w:szCs w:val="32"/>
    </w:rPr>
  </w:style>
  <w:style w:type="paragraph" w:styleId="4">
    <w:name w:val="heading 4"/>
    <w:basedOn w:val="a"/>
    <w:next w:val="a"/>
    <w:link w:val="40"/>
    <w:uiPriority w:val="9"/>
    <w:qFormat/>
    <w:rsid w:val="00913E09"/>
    <w:pPr>
      <w:keepNext/>
      <w:ind w:left="720"/>
      <w:jc w:val="both"/>
      <w:outlineLvl w:val="3"/>
    </w:pPr>
    <w:rPr>
      <w:b/>
      <w:bCs w:val="0"/>
      <w:kern w:val="0"/>
      <w:sz w:val="28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35909"/>
    <w:pPr>
      <w:spacing w:before="240" w:after="60"/>
      <w:outlineLvl w:val="6"/>
    </w:pPr>
    <w:rPr>
      <w:rFonts w:ascii="Calibri" w:hAnsi="Calibri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locked/>
    <w:rsid w:val="003B68CF"/>
    <w:rPr>
      <w:rFonts w:ascii="Cambria" w:hAnsi="Cambria" w:cs="Times New Roman"/>
      <w:b/>
      <w:kern w:val="2"/>
      <w:sz w:val="32"/>
    </w:rPr>
  </w:style>
  <w:style w:type="character" w:customStyle="1" w:styleId="40">
    <w:name w:val="Заголовок 4 Знак"/>
    <w:basedOn w:val="a0"/>
    <w:link w:val="4"/>
    <w:uiPriority w:val="9"/>
    <w:semiHidden/>
    <w:qFormat/>
    <w:locked/>
    <w:rsid w:val="00AF58C3"/>
    <w:rPr>
      <w:rFonts w:ascii="Calibri" w:hAnsi="Calibri" w:cs="Times New Roman"/>
      <w:b/>
      <w:kern w:val="2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qFormat/>
    <w:locked/>
    <w:rsid w:val="00A35909"/>
    <w:rPr>
      <w:rFonts w:ascii="Calibri" w:hAnsi="Calibri" w:cs="Times New Roman"/>
      <w:kern w:val="2"/>
      <w:sz w:val="24"/>
    </w:rPr>
  </w:style>
  <w:style w:type="character" w:customStyle="1" w:styleId="a3">
    <w:name w:val="Нижний колонтитул Знак"/>
    <w:basedOn w:val="a0"/>
    <w:uiPriority w:val="99"/>
    <w:qFormat/>
    <w:locked/>
    <w:rsid w:val="00AF58C3"/>
    <w:rPr>
      <w:rFonts w:cs="Times New Roman"/>
      <w:kern w:val="2"/>
      <w:sz w:val="24"/>
    </w:rPr>
  </w:style>
  <w:style w:type="character" w:styleId="a4">
    <w:name w:val="page number"/>
    <w:basedOn w:val="a0"/>
    <w:uiPriority w:val="99"/>
    <w:qFormat/>
    <w:rsid w:val="00907CED"/>
    <w:rPr>
      <w:rFonts w:cs="Times New Roman"/>
    </w:rPr>
  </w:style>
  <w:style w:type="character" w:customStyle="1" w:styleId="a5">
    <w:name w:val="Основной текст с отступом Знак"/>
    <w:basedOn w:val="a0"/>
    <w:uiPriority w:val="99"/>
    <w:qFormat/>
    <w:locked/>
    <w:rsid w:val="00480C3C"/>
    <w:rPr>
      <w:rFonts w:cs="Times New Roman"/>
      <w:sz w:val="28"/>
    </w:rPr>
  </w:style>
  <w:style w:type="character" w:customStyle="1" w:styleId="a6">
    <w:name w:val="Основной текст Знак"/>
    <w:basedOn w:val="a0"/>
    <w:uiPriority w:val="99"/>
    <w:qFormat/>
    <w:locked/>
    <w:rsid w:val="00D83298"/>
    <w:rPr>
      <w:rFonts w:cs="Times New Roman"/>
      <w:kern w:val="2"/>
      <w:sz w:val="24"/>
    </w:rPr>
  </w:style>
  <w:style w:type="character" w:customStyle="1" w:styleId="a7">
    <w:name w:val="Красная строка Знак"/>
    <w:basedOn w:val="a6"/>
    <w:uiPriority w:val="99"/>
    <w:semiHidden/>
    <w:qFormat/>
    <w:locked/>
    <w:rsid w:val="00AF58C3"/>
    <w:rPr>
      <w:rFonts w:cs="Times New Roman"/>
      <w:kern w:val="2"/>
      <w:sz w:val="24"/>
    </w:rPr>
  </w:style>
  <w:style w:type="character" w:customStyle="1" w:styleId="3">
    <w:name w:val="Основной текст 3 Знак"/>
    <w:basedOn w:val="a0"/>
    <w:link w:val="3"/>
    <w:uiPriority w:val="99"/>
    <w:qFormat/>
    <w:locked/>
    <w:rsid w:val="008543D8"/>
    <w:rPr>
      <w:rFonts w:cs="Times New Roman"/>
      <w:sz w:val="16"/>
      <w:lang w:val="ru-RU" w:eastAsia="ru-RU"/>
    </w:rPr>
  </w:style>
  <w:style w:type="character" w:customStyle="1" w:styleId="11">
    <w:name w:val="Знак Знак1"/>
    <w:qFormat/>
    <w:rsid w:val="00E10AAD"/>
    <w:rPr>
      <w:rFonts w:ascii="Times New Roman" w:hAnsi="Times New Roman"/>
      <w:sz w:val="16"/>
      <w:lang w:eastAsia="ru-RU"/>
    </w:rPr>
  </w:style>
  <w:style w:type="character" w:customStyle="1" w:styleId="41">
    <w:name w:val="Знак Знак4"/>
    <w:qFormat/>
    <w:rsid w:val="001843E7"/>
    <w:rPr>
      <w:sz w:val="16"/>
      <w:lang w:val="ru-RU" w:eastAsia="ru-RU"/>
    </w:rPr>
  </w:style>
  <w:style w:type="character" w:customStyle="1" w:styleId="a8">
    <w:name w:val="Название Знак"/>
    <w:basedOn w:val="a0"/>
    <w:uiPriority w:val="10"/>
    <w:qFormat/>
    <w:locked/>
    <w:rsid w:val="001843E7"/>
    <w:rPr>
      <w:rFonts w:cs="Times New Roman"/>
      <w:b/>
      <w:sz w:val="28"/>
      <w:lang w:val="ru-RU" w:eastAsia="ru-RU"/>
    </w:rPr>
  </w:style>
  <w:style w:type="character" w:customStyle="1" w:styleId="2">
    <w:name w:val="Основной текст с отступом 2 Знак"/>
    <w:basedOn w:val="a0"/>
    <w:link w:val="2"/>
    <w:uiPriority w:val="99"/>
    <w:qFormat/>
    <w:locked/>
    <w:rsid w:val="001843E7"/>
    <w:rPr>
      <w:rFonts w:cs="Times New Roman"/>
      <w:sz w:val="24"/>
      <w:lang w:val="ru-RU" w:eastAsia="ru-RU"/>
    </w:rPr>
  </w:style>
  <w:style w:type="character" w:customStyle="1" w:styleId="a9">
    <w:name w:val="Схема документа Знак"/>
    <w:basedOn w:val="a0"/>
    <w:uiPriority w:val="99"/>
    <w:semiHidden/>
    <w:qFormat/>
    <w:locked/>
    <w:rsid w:val="00AF58C3"/>
    <w:rPr>
      <w:rFonts w:ascii="Tahoma" w:hAnsi="Tahoma" w:cs="Times New Roman"/>
      <w:kern w:val="2"/>
      <w:sz w:val="16"/>
    </w:rPr>
  </w:style>
  <w:style w:type="character" w:styleId="aa">
    <w:name w:val="Strong"/>
    <w:basedOn w:val="a0"/>
    <w:qFormat/>
    <w:rsid w:val="00FE43C8"/>
    <w:rPr>
      <w:rFonts w:cs="Times New Roman"/>
      <w:b/>
    </w:rPr>
  </w:style>
  <w:style w:type="character" w:customStyle="1" w:styleId="FontStyle12">
    <w:name w:val="Font Style12"/>
    <w:qFormat/>
    <w:rsid w:val="00793012"/>
    <w:rPr>
      <w:rFonts w:ascii="Times New Roman" w:hAnsi="Times New Roman"/>
      <w:sz w:val="22"/>
    </w:rPr>
  </w:style>
  <w:style w:type="character" w:customStyle="1" w:styleId="FontStyle11">
    <w:name w:val="Font Style11"/>
    <w:qFormat/>
    <w:rsid w:val="00D67FAE"/>
    <w:rPr>
      <w:rFonts w:ascii="Times New Roman" w:hAnsi="Times New Roman"/>
      <w:sz w:val="26"/>
    </w:rPr>
  </w:style>
  <w:style w:type="character" w:customStyle="1" w:styleId="b-serp-urlitem1">
    <w:name w:val="b-serp-url__item1"/>
    <w:qFormat/>
    <w:rsid w:val="00BC6C10"/>
  </w:style>
  <w:style w:type="character" w:customStyle="1" w:styleId="-">
    <w:name w:val="Интернет-ссылка"/>
    <w:basedOn w:val="a0"/>
    <w:uiPriority w:val="99"/>
    <w:unhideWhenUsed/>
    <w:rsid w:val="004007F0"/>
    <w:rPr>
      <w:rFonts w:cs="Times New Roman"/>
      <w:color w:val="0000CC"/>
      <w:u w:val="single"/>
    </w:rPr>
  </w:style>
  <w:style w:type="character" w:styleId="ab">
    <w:name w:val="FollowedHyperlink"/>
    <w:basedOn w:val="a0"/>
    <w:uiPriority w:val="99"/>
    <w:qFormat/>
    <w:rsid w:val="0074314B"/>
    <w:rPr>
      <w:rFonts w:cs="Times New Roman"/>
      <w:color w:val="800080"/>
      <w:u w:val="single"/>
    </w:rPr>
  </w:style>
  <w:style w:type="character" w:customStyle="1" w:styleId="20">
    <w:name w:val="Основной текст 2 Знак"/>
    <w:basedOn w:val="a0"/>
    <w:link w:val="21"/>
    <w:uiPriority w:val="99"/>
    <w:semiHidden/>
    <w:qFormat/>
    <w:locked/>
    <w:rsid w:val="00AF58C3"/>
    <w:rPr>
      <w:rFonts w:cs="Times New Roman"/>
      <w:kern w:val="2"/>
      <w:sz w:val="24"/>
    </w:rPr>
  </w:style>
  <w:style w:type="character" w:customStyle="1" w:styleId="apple-converted-space">
    <w:name w:val="apple-converted-space"/>
    <w:qFormat/>
    <w:rsid w:val="00C12295"/>
  </w:style>
  <w:style w:type="character" w:customStyle="1" w:styleId="FontStyle43">
    <w:name w:val="Font Style43"/>
    <w:qFormat/>
    <w:rsid w:val="00F2615D"/>
    <w:rPr>
      <w:rFonts w:ascii="Times New Roman" w:hAnsi="Times New Roman"/>
      <w:sz w:val="18"/>
    </w:rPr>
  </w:style>
  <w:style w:type="character" w:customStyle="1" w:styleId="highlight">
    <w:name w:val="highlight"/>
    <w:qFormat/>
    <w:rsid w:val="00F0455A"/>
  </w:style>
  <w:style w:type="character" w:customStyle="1" w:styleId="FontStyle38">
    <w:name w:val="Font Style38"/>
    <w:qFormat/>
    <w:rsid w:val="00A35909"/>
    <w:rPr>
      <w:rFonts w:ascii="Times New Roman" w:hAnsi="Times New Roman"/>
      <w:b/>
      <w:sz w:val="20"/>
    </w:rPr>
  </w:style>
  <w:style w:type="character" w:customStyle="1" w:styleId="FontStyle41">
    <w:name w:val="Font Style41"/>
    <w:qFormat/>
    <w:rsid w:val="00A35909"/>
    <w:rPr>
      <w:rFonts w:ascii="Times New Roman" w:hAnsi="Times New Roman"/>
      <w:sz w:val="20"/>
    </w:rPr>
  </w:style>
  <w:style w:type="character" w:customStyle="1" w:styleId="14pt">
    <w:name w:val="Стиль 14 pt"/>
    <w:qFormat/>
    <w:rsid w:val="00A35909"/>
    <w:rPr>
      <w:sz w:val="28"/>
    </w:rPr>
  </w:style>
  <w:style w:type="character" w:customStyle="1" w:styleId="ac">
    <w:name w:val="Верхний колонтитул Знак"/>
    <w:basedOn w:val="a0"/>
    <w:uiPriority w:val="99"/>
    <w:qFormat/>
    <w:locked/>
    <w:rsid w:val="00105218"/>
    <w:rPr>
      <w:rFonts w:cs="Times New Roman"/>
      <w:kern w:val="2"/>
      <w:sz w:val="24"/>
    </w:rPr>
  </w:style>
  <w:style w:type="character" w:customStyle="1" w:styleId="ad">
    <w:name w:val="Текст выноски Знак"/>
    <w:basedOn w:val="a0"/>
    <w:uiPriority w:val="99"/>
    <w:qFormat/>
    <w:locked/>
    <w:rsid w:val="008526AC"/>
    <w:rPr>
      <w:rFonts w:ascii="Segoe UI" w:hAnsi="Segoe UI" w:cs="Segoe UI"/>
      <w:bCs/>
      <w:kern w:val="2"/>
      <w:sz w:val="18"/>
      <w:szCs w:val="18"/>
    </w:rPr>
  </w:style>
  <w:style w:type="character" w:customStyle="1" w:styleId="s110">
    <w:name w:val="s110"/>
    <w:qFormat/>
    <w:rsid w:val="00CD236E"/>
    <w:rPr>
      <w:b/>
    </w:rPr>
  </w:style>
  <w:style w:type="character" w:customStyle="1" w:styleId="30">
    <w:name w:val="Основной текст с отступом 3 Знак"/>
    <w:basedOn w:val="a0"/>
    <w:link w:val="30"/>
    <w:uiPriority w:val="99"/>
    <w:qFormat/>
    <w:locked/>
    <w:rsid w:val="00CD236E"/>
    <w:rPr>
      <w:rFonts w:cs="Times New Roman"/>
      <w:bCs/>
      <w:kern w:val="2"/>
      <w:sz w:val="16"/>
      <w:szCs w:val="16"/>
    </w:rPr>
  </w:style>
  <w:style w:type="character" w:customStyle="1" w:styleId="ListLabel1">
    <w:name w:val="ListLabel 1"/>
    <w:qFormat/>
    <w:rsid w:val="00D956DF"/>
    <w:rPr>
      <w:rFonts w:cs="Times New Roman"/>
    </w:rPr>
  </w:style>
  <w:style w:type="character" w:customStyle="1" w:styleId="ListLabel2">
    <w:name w:val="ListLabel 2"/>
    <w:qFormat/>
    <w:rsid w:val="00D956DF"/>
    <w:rPr>
      <w:rFonts w:cs="Times New Roman"/>
    </w:rPr>
  </w:style>
  <w:style w:type="character" w:customStyle="1" w:styleId="ListLabel3">
    <w:name w:val="ListLabel 3"/>
    <w:qFormat/>
    <w:rsid w:val="00D956DF"/>
    <w:rPr>
      <w:rFonts w:cs="Times New Roman"/>
    </w:rPr>
  </w:style>
  <w:style w:type="character" w:customStyle="1" w:styleId="ListLabel4">
    <w:name w:val="ListLabel 4"/>
    <w:qFormat/>
    <w:rsid w:val="00D956DF"/>
    <w:rPr>
      <w:rFonts w:cs="Times New Roman"/>
    </w:rPr>
  </w:style>
  <w:style w:type="character" w:customStyle="1" w:styleId="ListLabel5">
    <w:name w:val="ListLabel 5"/>
    <w:qFormat/>
    <w:rsid w:val="00D956DF"/>
    <w:rPr>
      <w:rFonts w:cs="Times New Roman"/>
    </w:rPr>
  </w:style>
  <w:style w:type="character" w:customStyle="1" w:styleId="ListLabel6">
    <w:name w:val="ListLabel 6"/>
    <w:qFormat/>
    <w:rsid w:val="00D956DF"/>
    <w:rPr>
      <w:rFonts w:cs="Times New Roman"/>
    </w:rPr>
  </w:style>
  <w:style w:type="character" w:customStyle="1" w:styleId="ListLabel7">
    <w:name w:val="ListLabel 7"/>
    <w:qFormat/>
    <w:rsid w:val="00D956DF"/>
    <w:rPr>
      <w:rFonts w:cs="Times New Roman"/>
    </w:rPr>
  </w:style>
  <w:style w:type="character" w:customStyle="1" w:styleId="ListLabel8">
    <w:name w:val="ListLabel 8"/>
    <w:qFormat/>
    <w:rsid w:val="00D956DF"/>
    <w:rPr>
      <w:rFonts w:cs="Times New Roman"/>
    </w:rPr>
  </w:style>
  <w:style w:type="character" w:customStyle="1" w:styleId="ListLabel9">
    <w:name w:val="ListLabel 9"/>
    <w:qFormat/>
    <w:rsid w:val="00D956DF"/>
    <w:rPr>
      <w:rFonts w:cs="Times New Roman"/>
    </w:rPr>
  </w:style>
  <w:style w:type="character" w:customStyle="1" w:styleId="ListLabel10">
    <w:name w:val="ListLabel 10"/>
    <w:qFormat/>
    <w:rsid w:val="00D956DF"/>
    <w:rPr>
      <w:rFonts w:cs="Times New Roman"/>
    </w:rPr>
  </w:style>
  <w:style w:type="character" w:customStyle="1" w:styleId="ListLabel11">
    <w:name w:val="ListLabel 11"/>
    <w:qFormat/>
    <w:rsid w:val="00D956DF"/>
    <w:rPr>
      <w:rFonts w:cs="Times New Roman"/>
    </w:rPr>
  </w:style>
  <w:style w:type="character" w:customStyle="1" w:styleId="ListLabel12">
    <w:name w:val="ListLabel 12"/>
    <w:qFormat/>
    <w:rsid w:val="00D956DF"/>
    <w:rPr>
      <w:rFonts w:cs="Times New Roman"/>
    </w:rPr>
  </w:style>
  <w:style w:type="character" w:customStyle="1" w:styleId="ListLabel13">
    <w:name w:val="ListLabel 13"/>
    <w:qFormat/>
    <w:rsid w:val="00D956DF"/>
    <w:rPr>
      <w:rFonts w:cs="Times New Roman"/>
    </w:rPr>
  </w:style>
  <w:style w:type="character" w:customStyle="1" w:styleId="ListLabel14">
    <w:name w:val="ListLabel 14"/>
    <w:qFormat/>
    <w:rsid w:val="00D956DF"/>
    <w:rPr>
      <w:rFonts w:cs="Times New Roman"/>
    </w:rPr>
  </w:style>
  <w:style w:type="character" w:customStyle="1" w:styleId="ListLabel15">
    <w:name w:val="ListLabel 15"/>
    <w:qFormat/>
    <w:rsid w:val="00D956DF"/>
    <w:rPr>
      <w:rFonts w:cs="Times New Roman"/>
    </w:rPr>
  </w:style>
  <w:style w:type="character" w:customStyle="1" w:styleId="ListLabel16">
    <w:name w:val="ListLabel 16"/>
    <w:qFormat/>
    <w:rsid w:val="00D956DF"/>
    <w:rPr>
      <w:rFonts w:cs="Times New Roman"/>
    </w:rPr>
  </w:style>
  <w:style w:type="character" w:customStyle="1" w:styleId="ListLabel17">
    <w:name w:val="ListLabel 17"/>
    <w:qFormat/>
    <w:rsid w:val="00D956DF"/>
    <w:rPr>
      <w:rFonts w:cs="Times New Roman"/>
    </w:rPr>
  </w:style>
  <w:style w:type="character" w:customStyle="1" w:styleId="ListLabel18">
    <w:name w:val="ListLabel 18"/>
    <w:qFormat/>
    <w:rsid w:val="00D956DF"/>
    <w:rPr>
      <w:rFonts w:cs="Times New Roman"/>
    </w:rPr>
  </w:style>
  <w:style w:type="character" w:customStyle="1" w:styleId="ListLabel19">
    <w:name w:val="ListLabel 19"/>
    <w:qFormat/>
    <w:rsid w:val="00D956DF"/>
    <w:rPr>
      <w:rFonts w:cs="Times New Roman"/>
    </w:rPr>
  </w:style>
  <w:style w:type="character" w:customStyle="1" w:styleId="ListLabel20">
    <w:name w:val="ListLabel 20"/>
    <w:qFormat/>
    <w:rsid w:val="00D956DF"/>
    <w:rPr>
      <w:rFonts w:cs="Times New Roman"/>
    </w:rPr>
  </w:style>
  <w:style w:type="character" w:customStyle="1" w:styleId="ListLabel21">
    <w:name w:val="ListLabel 21"/>
    <w:qFormat/>
    <w:rsid w:val="00D956DF"/>
    <w:rPr>
      <w:rFonts w:cs="Times New Roman"/>
    </w:rPr>
  </w:style>
  <w:style w:type="character" w:customStyle="1" w:styleId="ListLabel22">
    <w:name w:val="ListLabel 22"/>
    <w:qFormat/>
    <w:rsid w:val="00D956DF"/>
    <w:rPr>
      <w:rFonts w:cs="Times New Roman"/>
    </w:rPr>
  </w:style>
  <w:style w:type="character" w:customStyle="1" w:styleId="ListLabel23">
    <w:name w:val="ListLabel 23"/>
    <w:qFormat/>
    <w:rsid w:val="00D956DF"/>
    <w:rPr>
      <w:rFonts w:cs="Times New Roman"/>
    </w:rPr>
  </w:style>
  <w:style w:type="character" w:customStyle="1" w:styleId="ListLabel24">
    <w:name w:val="ListLabel 24"/>
    <w:qFormat/>
    <w:rsid w:val="00D956DF"/>
    <w:rPr>
      <w:rFonts w:cs="Times New Roman"/>
    </w:rPr>
  </w:style>
  <w:style w:type="character" w:customStyle="1" w:styleId="ListLabel25">
    <w:name w:val="ListLabel 25"/>
    <w:qFormat/>
    <w:rsid w:val="00D956DF"/>
    <w:rPr>
      <w:rFonts w:cs="Times New Roman"/>
    </w:rPr>
  </w:style>
  <w:style w:type="character" w:customStyle="1" w:styleId="ListLabel26">
    <w:name w:val="ListLabel 26"/>
    <w:qFormat/>
    <w:rsid w:val="00D956DF"/>
    <w:rPr>
      <w:rFonts w:cs="Times New Roman"/>
    </w:rPr>
  </w:style>
  <w:style w:type="character" w:customStyle="1" w:styleId="ListLabel27">
    <w:name w:val="ListLabel 27"/>
    <w:qFormat/>
    <w:rsid w:val="00D956DF"/>
    <w:rPr>
      <w:rFonts w:cs="Times New Roman"/>
    </w:rPr>
  </w:style>
  <w:style w:type="character" w:customStyle="1" w:styleId="ListLabel28">
    <w:name w:val="ListLabel 28"/>
    <w:qFormat/>
    <w:rsid w:val="00D956DF"/>
    <w:rPr>
      <w:rFonts w:cs="Times New Roman"/>
    </w:rPr>
  </w:style>
  <w:style w:type="character" w:customStyle="1" w:styleId="ListLabel29">
    <w:name w:val="ListLabel 29"/>
    <w:qFormat/>
    <w:rsid w:val="00D956DF"/>
    <w:rPr>
      <w:rFonts w:cs="Times New Roman"/>
    </w:rPr>
  </w:style>
  <w:style w:type="character" w:customStyle="1" w:styleId="ListLabel30">
    <w:name w:val="ListLabel 30"/>
    <w:qFormat/>
    <w:rsid w:val="00D956DF"/>
    <w:rPr>
      <w:rFonts w:cs="Times New Roman"/>
    </w:rPr>
  </w:style>
  <w:style w:type="character" w:customStyle="1" w:styleId="ListLabel31">
    <w:name w:val="ListLabel 31"/>
    <w:qFormat/>
    <w:rsid w:val="00D956DF"/>
    <w:rPr>
      <w:rFonts w:cs="Times New Roman"/>
    </w:rPr>
  </w:style>
  <w:style w:type="character" w:customStyle="1" w:styleId="ListLabel32">
    <w:name w:val="ListLabel 32"/>
    <w:qFormat/>
    <w:rsid w:val="00D956DF"/>
    <w:rPr>
      <w:rFonts w:cs="Times New Roman"/>
    </w:rPr>
  </w:style>
  <w:style w:type="character" w:customStyle="1" w:styleId="ListLabel33">
    <w:name w:val="ListLabel 33"/>
    <w:qFormat/>
    <w:rsid w:val="00D956DF"/>
    <w:rPr>
      <w:rFonts w:cs="Times New Roman"/>
    </w:rPr>
  </w:style>
  <w:style w:type="character" w:customStyle="1" w:styleId="ListLabel34">
    <w:name w:val="ListLabel 34"/>
    <w:qFormat/>
    <w:rsid w:val="00D956DF"/>
    <w:rPr>
      <w:rFonts w:cs="Times New Roman"/>
    </w:rPr>
  </w:style>
  <w:style w:type="character" w:customStyle="1" w:styleId="ListLabel35">
    <w:name w:val="ListLabel 35"/>
    <w:qFormat/>
    <w:rsid w:val="00D956DF"/>
    <w:rPr>
      <w:rFonts w:cs="Times New Roman"/>
    </w:rPr>
  </w:style>
  <w:style w:type="character" w:customStyle="1" w:styleId="ListLabel36">
    <w:name w:val="ListLabel 36"/>
    <w:qFormat/>
    <w:rsid w:val="00D956DF"/>
    <w:rPr>
      <w:rFonts w:cs="Times New Roman"/>
    </w:rPr>
  </w:style>
  <w:style w:type="character" w:customStyle="1" w:styleId="ListLabel37">
    <w:name w:val="ListLabel 37"/>
    <w:qFormat/>
    <w:rsid w:val="00D956DF"/>
    <w:rPr>
      <w:rFonts w:cs="Times New Roman"/>
      <w:color w:val="000000"/>
    </w:rPr>
  </w:style>
  <w:style w:type="character" w:customStyle="1" w:styleId="ListLabel38">
    <w:name w:val="ListLabel 38"/>
    <w:qFormat/>
    <w:rsid w:val="00D956DF"/>
    <w:rPr>
      <w:rFonts w:cs="Times New Roman"/>
    </w:rPr>
  </w:style>
  <w:style w:type="character" w:customStyle="1" w:styleId="ListLabel39">
    <w:name w:val="ListLabel 39"/>
    <w:qFormat/>
    <w:rsid w:val="00D956DF"/>
    <w:rPr>
      <w:rFonts w:cs="Times New Roman"/>
    </w:rPr>
  </w:style>
  <w:style w:type="character" w:customStyle="1" w:styleId="ListLabel40">
    <w:name w:val="ListLabel 40"/>
    <w:qFormat/>
    <w:rsid w:val="00D956DF"/>
    <w:rPr>
      <w:rFonts w:cs="Times New Roman"/>
    </w:rPr>
  </w:style>
  <w:style w:type="character" w:customStyle="1" w:styleId="ListLabel41">
    <w:name w:val="ListLabel 41"/>
    <w:qFormat/>
    <w:rsid w:val="00D956DF"/>
    <w:rPr>
      <w:rFonts w:cs="Times New Roman"/>
    </w:rPr>
  </w:style>
  <w:style w:type="character" w:customStyle="1" w:styleId="ListLabel42">
    <w:name w:val="ListLabel 42"/>
    <w:qFormat/>
    <w:rsid w:val="00D956DF"/>
    <w:rPr>
      <w:rFonts w:cs="Times New Roman"/>
    </w:rPr>
  </w:style>
  <w:style w:type="character" w:customStyle="1" w:styleId="ListLabel43">
    <w:name w:val="ListLabel 43"/>
    <w:qFormat/>
    <w:rsid w:val="00D956DF"/>
    <w:rPr>
      <w:rFonts w:cs="Times New Roman"/>
    </w:rPr>
  </w:style>
  <w:style w:type="character" w:customStyle="1" w:styleId="ListLabel44">
    <w:name w:val="ListLabel 44"/>
    <w:qFormat/>
    <w:rsid w:val="00D956DF"/>
    <w:rPr>
      <w:rFonts w:cs="Times New Roman"/>
    </w:rPr>
  </w:style>
  <w:style w:type="character" w:customStyle="1" w:styleId="ListLabel45">
    <w:name w:val="ListLabel 45"/>
    <w:qFormat/>
    <w:rsid w:val="00D956DF"/>
    <w:rPr>
      <w:rFonts w:cs="Times New Roman"/>
    </w:rPr>
  </w:style>
  <w:style w:type="character" w:customStyle="1" w:styleId="ListLabel46">
    <w:name w:val="ListLabel 46"/>
    <w:qFormat/>
    <w:rsid w:val="00D956DF"/>
    <w:rPr>
      <w:rFonts w:cs="Times New Roman"/>
    </w:rPr>
  </w:style>
  <w:style w:type="character" w:customStyle="1" w:styleId="ListLabel47">
    <w:name w:val="ListLabel 47"/>
    <w:qFormat/>
    <w:rsid w:val="00D956DF"/>
    <w:rPr>
      <w:rFonts w:cs="Times New Roman"/>
    </w:rPr>
  </w:style>
  <w:style w:type="character" w:customStyle="1" w:styleId="ListLabel48">
    <w:name w:val="ListLabel 48"/>
    <w:qFormat/>
    <w:rsid w:val="00D956DF"/>
    <w:rPr>
      <w:rFonts w:cs="Times New Roman"/>
    </w:rPr>
  </w:style>
  <w:style w:type="character" w:customStyle="1" w:styleId="ListLabel49">
    <w:name w:val="ListLabel 49"/>
    <w:qFormat/>
    <w:rsid w:val="00D956DF"/>
    <w:rPr>
      <w:rFonts w:cs="Times New Roman"/>
    </w:rPr>
  </w:style>
  <w:style w:type="character" w:customStyle="1" w:styleId="ListLabel50">
    <w:name w:val="ListLabel 50"/>
    <w:qFormat/>
    <w:rsid w:val="00D956DF"/>
    <w:rPr>
      <w:rFonts w:cs="Times New Roman"/>
    </w:rPr>
  </w:style>
  <w:style w:type="character" w:customStyle="1" w:styleId="ListLabel51">
    <w:name w:val="ListLabel 51"/>
    <w:qFormat/>
    <w:rsid w:val="00D956DF"/>
    <w:rPr>
      <w:rFonts w:cs="Times New Roman"/>
    </w:rPr>
  </w:style>
  <w:style w:type="character" w:customStyle="1" w:styleId="ListLabel52">
    <w:name w:val="ListLabel 52"/>
    <w:qFormat/>
    <w:rsid w:val="00D956DF"/>
    <w:rPr>
      <w:rFonts w:cs="Times New Roman"/>
    </w:rPr>
  </w:style>
  <w:style w:type="character" w:customStyle="1" w:styleId="ListLabel53">
    <w:name w:val="ListLabel 53"/>
    <w:qFormat/>
    <w:rsid w:val="00D956DF"/>
    <w:rPr>
      <w:rFonts w:cs="Times New Roman"/>
    </w:rPr>
  </w:style>
  <w:style w:type="character" w:customStyle="1" w:styleId="ListLabel54">
    <w:name w:val="ListLabel 54"/>
    <w:qFormat/>
    <w:rsid w:val="00D956DF"/>
    <w:rPr>
      <w:rFonts w:cs="Times New Roman"/>
    </w:rPr>
  </w:style>
  <w:style w:type="character" w:customStyle="1" w:styleId="ListLabel55">
    <w:name w:val="ListLabel 55"/>
    <w:qFormat/>
    <w:rsid w:val="00D956DF"/>
    <w:rPr>
      <w:rFonts w:eastAsia="Times New Roman" w:cs="Times New Roman"/>
      <w:b/>
    </w:rPr>
  </w:style>
  <w:style w:type="character" w:customStyle="1" w:styleId="ListLabel56">
    <w:name w:val="ListLabel 56"/>
    <w:qFormat/>
    <w:rsid w:val="00D956DF"/>
    <w:rPr>
      <w:rFonts w:cs="Times New Roman"/>
    </w:rPr>
  </w:style>
  <w:style w:type="character" w:customStyle="1" w:styleId="ListLabel57">
    <w:name w:val="ListLabel 57"/>
    <w:qFormat/>
    <w:rsid w:val="00D956DF"/>
    <w:rPr>
      <w:rFonts w:cs="Times New Roman"/>
    </w:rPr>
  </w:style>
  <w:style w:type="character" w:customStyle="1" w:styleId="ListLabel58">
    <w:name w:val="ListLabel 58"/>
    <w:qFormat/>
    <w:rsid w:val="00D956DF"/>
    <w:rPr>
      <w:rFonts w:cs="Times New Roman"/>
    </w:rPr>
  </w:style>
  <w:style w:type="character" w:customStyle="1" w:styleId="ListLabel59">
    <w:name w:val="ListLabel 59"/>
    <w:qFormat/>
    <w:rsid w:val="00D956DF"/>
    <w:rPr>
      <w:rFonts w:cs="Times New Roman"/>
    </w:rPr>
  </w:style>
  <w:style w:type="character" w:customStyle="1" w:styleId="ListLabel60">
    <w:name w:val="ListLabel 60"/>
    <w:qFormat/>
    <w:rsid w:val="00D956DF"/>
    <w:rPr>
      <w:rFonts w:cs="Times New Roman"/>
    </w:rPr>
  </w:style>
  <w:style w:type="character" w:customStyle="1" w:styleId="ListLabel61">
    <w:name w:val="ListLabel 61"/>
    <w:qFormat/>
    <w:rsid w:val="00D956DF"/>
    <w:rPr>
      <w:rFonts w:cs="Times New Roman"/>
    </w:rPr>
  </w:style>
  <w:style w:type="character" w:customStyle="1" w:styleId="ListLabel62">
    <w:name w:val="ListLabel 62"/>
    <w:qFormat/>
    <w:rsid w:val="00D956DF"/>
    <w:rPr>
      <w:rFonts w:cs="Times New Roman"/>
    </w:rPr>
  </w:style>
  <w:style w:type="character" w:customStyle="1" w:styleId="ListLabel63">
    <w:name w:val="ListLabel 63"/>
    <w:qFormat/>
    <w:rsid w:val="00D956DF"/>
    <w:rPr>
      <w:rFonts w:cs="Times New Roman"/>
    </w:rPr>
  </w:style>
  <w:style w:type="character" w:customStyle="1" w:styleId="ListLabel64">
    <w:name w:val="ListLabel 64"/>
    <w:qFormat/>
    <w:rsid w:val="00D956DF"/>
    <w:rPr>
      <w:rFonts w:cs="Times New Roman"/>
    </w:rPr>
  </w:style>
  <w:style w:type="character" w:customStyle="1" w:styleId="ListLabel65">
    <w:name w:val="ListLabel 65"/>
    <w:qFormat/>
    <w:rsid w:val="00D956DF"/>
    <w:rPr>
      <w:rFonts w:cs="Times New Roman"/>
    </w:rPr>
  </w:style>
  <w:style w:type="character" w:customStyle="1" w:styleId="ListLabel66">
    <w:name w:val="ListLabel 66"/>
    <w:qFormat/>
    <w:rsid w:val="00D956DF"/>
    <w:rPr>
      <w:rFonts w:cs="Times New Roman"/>
    </w:rPr>
  </w:style>
  <w:style w:type="character" w:customStyle="1" w:styleId="ListLabel67">
    <w:name w:val="ListLabel 67"/>
    <w:qFormat/>
    <w:rsid w:val="00D956DF"/>
    <w:rPr>
      <w:rFonts w:cs="Times New Roman"/>
    </w:rPr>
  </w:style>
  <w:style w:type="character" w:customStyle="1" w:styleId="ListLabel68">
    <w:name w:val="ListLabel 68"/>
    <w:qFormat/>
    <w:rsid w:val="00D956DF"/>
    <w:rPr>
      <w:rFonts w:cs="Times New Roman"/>
    </w:rPr>
  </w:style>
  <w:style w:type="character" w:customStyle="1" w:styleId="ListLabel69">
    <w:name w:val="ListLabel 69"/>
    <w:qFormat/>
    <w:rsid w:val="00D956DF"/>
    <w:rPr>
      <w:rFonts w:cs="Times New Roman"/>
    </w:rPr>
  </w:style>
  <w:style w:type="character" w:customStyle="1" w:styleId="ListLabel70">
    <w:name w:val="ListLabel 70"/>
    <w:qFormat/>
    <w:rsid w:val="00D956DF"/>
    <w:rPr>
      <w:rFonts w:cs="Times New Roman"/>
    </w:rPr>
  </w:style>
  <w:style w:type="character" w:customStyle="1" w:styleId="ListLabel71">
    <w:name w:val="ListLabel 71"/>
    <w:qFormat/>
    <w:rsid w:val="00D956DF"/>
    <w:rPr>
      <w:rFonts w:cs="Times New Roman"/>
    </w:rPr>
  </w:style>
  <w:style w:type="character" w:customStyle="1" w:styleId="ListLabel72">
    <w:name w:val="ListLabel 72"/>
    <w:qFormat/>
    <w:rsid w:val="00D956DF"/>
    <w:rPr>
      <w:rFonts w:cs="Times New Roman"/>
    </w:rPr>
  </w:style>
  <w:style w:type="character" w:customStyle="1" w:styleId="ListLabel73">
    <w:name w:val="ListLabel 73"/>
    <w:qFormat/>
    <w:rsid w:val="00D956DF"/>
    <w:rPr>
      <w:rFonts w:cs="Times New Roman"/>
    </w:rPr>
  </w:style>
  <w:style w:type="character" w:customStyle="1" w:styleId="ListLabel74">
    <w:name w:val="ListLabel 74"/>
    <w:qFormat/>
    <w:rsid w:val="00D956DF"/>
    <w:rPr>
      <w:rFonts w:cs="Times New Roman"/>
    </w:rPr>
  </w:style>
  <w:style w:type="character" w:customStyle="1" w:styleId="ListLabel75">
    <w:name w:val="ListLabel 75"/>
    <w:qFormat/>
    <w:rsid w:val="00D956DF"/>
    <w:rPr>
      <w:rFonts w:cs="Times New Roman"/>
    </w:rPr>
  </w:style>
  <w:style w:type="character" w:customStyle="1" w:styleId="ListLabel76">
    <w:name w:val="ListLabel 76"/>
    <w:qFormat/>
    <w:rsid w:val="00D956DF"/>
    <w:rPr>
      <w:rFonts w:cs="Times New Roman"/>
    </w:rPr>
  </w:style>
  <w:style w:type="character" w:customStyle="1" w:styleId="ListLabel77">
    <w:name w:val="ListLabel 77"/>
    <w:qFormat/>
    <w:rsid w:val="00D956DF"/>
    <w:rPr>
      <w:rFonts w:cs="Times New Roman"/>
    </w:rPr>
  </w:style>
  <w:style w:type="character" w:customStyle="1" w:styleId="ListLabel78">
    <w:name w:val="ListLabel 78"/>
    <w:qFormat/>
    <w:rsid w:val="00D956DF"/>
    <w:rPr>
      <w:rFonts w:cs="Times New Roman"/>
    </w:rPr>
  </w:style>
  <w:style w:type="character" w:customStyle="1" w:styleId="ListLabel79">
    <w:name w:val="ListLabel 79"/>
    <w:qFormat/>
    <w:rsid w:val="00D956DF"/>
    <w:rPr>
      <w:rFonts w:cs="Times New Roman"/>
    </w:rPr>
  </w:style>
  <w:style w:type="character" w:customStyle="1" w:styleId="ListLabel80">
    <w:name w:val="ListLabel 80"/>
    <w:qFormat/>
    <w:rsid w:val="00D956DF"/>
    <w:rPr>
      <w:rFonts w:cs="Times New Roman"/>
    </w:rPr>
  </w:style>
  <w:style w:type="character" w:customStyle="1" w:styleId="ListLabel81">
    <w:name w:val="ListLabel 81"/>
    <w:qFormat/>
    <w:rsid w:val="00D956DF"/>
    <w:rPr>
      <w:rFonts w:cs="Times New Roman"/>
    </w:rPr>
  </w:style>
  <w:style w:type="character" w:customStyle="1" w:styleId="ListLabel82">
    <w:name w:val="ListLabel 82"/>
    <w:qFormat/>
    <w:rsid w:val="00D956DF"/>
    <w:rPr>
      <w:rFonts w:cs="Times New Roman"/>
    </w:rPr>
  </w:style>
  <w:style w:type="character" w:customStyle="1" w:styleId="ListLabel83">
    <w:name w:val="ListLabel 83"/>
    <w:qFormat/>
    <w:rsid w:val="00D956DF"/>
    <w:rPr>
      <w:rFonts w:cs="Times New Roman"/>
    </w:rPr>
  </w:style>
  <w:style w:type="character" w:customStyle="1" w:styleId="ListLabel84">
    <w:name w:val="ListLabel 84"/>
    <w:qFormat/>
    <w:rsid w:val="00D956DF"/>
    <w:rPr>
      <w:rFonts w:cs="Times New Roman"/>
    </w:rPr>
  </w:style>
  <w:style w:type="character" w:customStyle="1" w:styleId="ListLabel85">
    <w:name w:val="ListLabel 85"/>
    <w:qFormat/>
    <w:rsid w:val="00D956DF"/>
    <w:rPr>
      <w:rFonts w:cs="Times New Roman"/>
    </w:rPr>
  </w:style>
  <w:style w:type="character" w:customStyle="1" w:styleId="ListLabel86">
    <w:name w:val="ListLabel 86"/>
    <w:qFormat/>
    <w:rsid w:val="00D956DF"/>
    <w:rPr>
      <w:rFonts w:cs="Times New Roman"/>
    </w:rPr>
  </w:style>
  <w:style w:type="character" w:customStyle="1" w:styleId="ListLabel87">
    <w:name w:val="ListLabel 87"/>
    <w:qFormat/>
    <w:rsid w:val="00D956DF"/>
    <w:rPr>
      <w:rFonts w:cs="Times New Roman"/>
    </w:rPr>
  </w:style>
  <w:style w:type="character" w:customStyle="1" w:styleId="ListLabel88">
    <w:name w:val="ListLabel 88"/>
    <w:qFormat/>
    <w:rsid w:val="00D956DF"/>
    <w:rPr>
      <w:rFonts w:cs="Times New Roman"/>
    </w:rPr>
  </w:style>
  <w:style w:type="character" w:customStyle="1" w:styleId="ListLabel89">
    <w:name w:val="ListLabel 89"/>
    <w:qFormat/>
    <w:rsid w:val="00D956DF"/>
    <w:rPr>
      <w:rFonts w:cs="Times New Roman"/>
    </w:rPr>
  </w:style>
  <w:style w:type="character" w:customStyle="1" w:styleId="ListLabel90">
    <w:name w:val="ListLabel 90"/>
    <w:qFormat/>
    <w:rsid w:val="00D956DF"/>
    <w:rPr>
      <w:rFonts w:cs="Times New Roman"/>
    </w:rPr>
  </w:style>
  <w:style w:type="character" w:customStyle="1" w:styleId="ListLabel91">
    <w:name w:val="ListLabel 91"/>
    <w:qFormat/>
    <w:rsid w:val="00D956DF"/>
    <w:rPr>
      <w:rFonts w:cs="Times New Roman"/>
    </w:rPr>
  </w:style>
  <w:style w:type="character" w:customStyle="1" w:styleId="ListLabel92">
    <w:name w:val="ListLabel 92"/>
    <w:qFormat/>
    <w:rsid w:val="00D956DF"/>
    <w:rPr>
      <w:rFonts w:cs="Times New Roman"/>
    </w:rPr>
  </w:style>
  <w:style w:type="character" w:customStyle="1" w:styleId="ListLabel93">
    <w:name w:val="ListLabel 93"/>
    <w:qFormat/>
    <w:rsid w:val="00D956DF"/>
    <w:rPr>
      <w:rFonts w:cs="Times New Roman"/>
    </w:rPr>
  </w:style>
  <w:style w:type="character" w:customStyle="1" w:styleId="ListLabel94">
    <w:name w:val="ListLabel 94"/>
    <w:qFormat/>
    <w:rsid w:val="00D956DF"/>
    <w:rPr>
      <w:rFonts w:cs="Times New Roman"/>
    </w:rPr>
  </w:style>
  <w:style w:type="character" w:customStyle="1" w:styleId="ListLabel95">
    <w:name w:val="ListLabel 95"/>
    <w:qFormat/>
    <w:rsid w:val="00D956DF"/>
    <w:rPr>
      <w:rFonts w:cs="Times New Roman"/>
    </w:rPr>
  </w:style>
  <w:style w:type="character" w:customStyle="1" w:styleId="ListLabel96">
    <w:name w:val="ListLabel 96"/>
    <w:qFormat/>
    <w:rsid w:val="00D956DF"/>
    <w:rPr>
      <w:rFonts w:cs="Times New Roman"/>
    </w:rPr>
  </w:style>
  <w:style w:type="character" w:customStyle="1" w:styleId="ListLabel97">
    <w:name w:val="ListLabel 97"/>
    <w:qFormat/>
    <w:rsid w:val="00D956DF"/>
    <w:rPr>
      <w:rFonts w:cs="Times New Roman"/>
    </w:rPr>
  </w:style>
  <w:style w:type="character" w:customStyle="1" w:styleId="ListLabel98">
    <w:name w:val="ListLabel 98"/>
    <w:qFormat/>
    <w:rsid w:val="00D956DF"/>
    <w:rPr>
      <w:rFonts w:cs="Times New Roman"/>
    </w:rPr>
  </w:style>
  <w:style w:type="character" w:customStyle="1" w:styleId="ListLabel99">
    <w:name w:val="ListLabel 99"/>
    <w:qFormat/>
    <w:rsid w:val="00D956DF"/>
    <w:rPr>
      <w:rFonts w:cs="Times New Roman"/>
    </w:rPr>
  </w:style>
  <w:style w:type="character" w:customStyle="1" w:styleId="ListLabel100">
    <w:name w:val="ListLabel 100"/>
    <w:qFormat/>
    <w:rsid w:val="00D956DF"/>
    <w:rPr>
      <w:rFonts w:cs="Times New Roman"/>
    </w:rPr>
  </w:style>
  <w:style w:type="character" w:customStyle="1" w:styleId="ListLabel101">
    <w:name w:val="ListLabel 101"/>
    <w:qFormat/>
    <w:rsid w:val="00D956DF"/>
    <w:rPr>
      <w:rFonts w:cs="Times New Roman"/>
    </w:rPr>
  </w:style>
  <w:style w:type="character" w:customStyle="1" w:styleId="ListLabel102">
    <w:name w:val="ListLabel 102"/>
    <w:qFormat/>
    <w:rsid w:val="00D956DF"/>
    <w:rPr>
      <w:rFonts w:cs="Times New Roman"/>
    </w:rPr>
  </w:style>
  <w:style w:type="character" w:customStyle="1" w:styleId="ListLabel103">
    <w:name w:val="ListLabel 103"/>
    <w:qFormat/>
    <w:rsid w:val="00D956DF"/>
    <w:rPr>
      <w:rFonts w:cs="Times New Roman"/>
    </w:rPr>
  </w:style>
  <w:style w:type="character" w:customStyle="1" w:styleId="ListLabel104">
    <w:name w:val="ListLabel 104"/>
    <w:qFormat/>
    <w:rsid w:val="00D956DF"/>
    <w:rPr>
      <w:rFonts w:cs="Times New Roman"/>
    </w:rPr>
  </w:style>
  <w:style w:type="character" w:customStyle="1" w:styleId="ListLabel105">
    <w:name w:val="ListLabel 105"/>
    <w:qFormat/>
    <w:rsid w:val="00D956DF"/>
    <w:rPr>
      <w:rFonts w:cs="Times New Roman"/>
    </w:rPr>
  </w:style>
  <w:style w:type="character" w:customStyle="1" w:styleId="ListLabel106">
    <w:name w:val="ListLabel 106"/>
    <w:qFormat/>
    <w:rsid w:val="00D956DF"/>
    <w:rPr>
      <w:rFonts w:cs="Times New Roman"/>
    </w:rPr>
  </w:style>
  <w:style w:type="character" w:customStyle="1" w:styleId="ListLabel107">
    <w:name w:val="ListLabel 107"/>
    <w:qFormat/>
    <w:rsid w:val="00D956DF"/>
    <w:rPr>
      <w:rFonts w:cs="Times New Roman"/>
    </w:rPr>
  </w:style>
  <w:style w:type="character" w:customStyle="1" w:styleId="ListLabel108">
    <w:name w:val="ListLabel 108"/>
    <w:qFormat/>
    <w:rsid w:val="00D956DF"/>
    <w:rPr>
      <w:rFonts w:cs="Times New Roman"/>
    </w:rPr>
  </w:style>
  <w:style w:type="character" w:customStyle="1" w:styleId="ListLabel109">
    <w:name w:val="ListLabel 109"/>
    <w:qFormat/>
    <w:rsid w:val="00D956DF"/>
    <w:rPr>
      <w:rFonts w:cs="Times New Roman"/>
    </w:rPr>
  </w:style>
  <w:style w:type="character" w:customStyle="1" w:styleId="ListLabel110">
    <w:name w:val="ListLabel 110"/>
    <w:qFormat/>
    <w:rsid w:val="00D956DF"/>
    <w:rPr>
      <w:rFonts w:cs="Times New Roman"/>
    </w:rPr>
  </w:style>
  <w:style w:type="character" w:customStyle="1" w:styleId="ListLabel111">
    <w:name w:val="ListLabel 111"/>
    <w:qFormat/>
    <w:rsid w:val="00D956DF"/>
    <w:rPr>
      <w:rFonts w:cs="Times New Roman"/>
    </w:rPr>
  </w:style>
  <w:style w:type="character" w:customStyle="1" w:styleId="ListLabel112">
    <w:name w:val="ListLabel 112"/>
    <w:qFormat/>
    <w:rsid w:val="00D956DF"/>
    <w:rPr>
      <w:rFonts w:cs="Times New Roman"/>
    </w:rPr>
  </w:style>
  <w:style w:type="character" w:customStyle="1" w:styleId="ListLabel113">
    <w:name w:val="ListLabel 113"/>
    <w:qFormat/>
    <w:rsid w:val="00D956DF"/>
    <w:rPr>
      <w:rFonts w:cs="Times New Roman"/>
    </w:rPr>
  </w:style>
  <w:style w:type="character" w:customStyle="1" w:styleId="ListLabel114">
    <w:name w:val="ListLabel 114"/>
    <w:qFormat/>
    <w:rsid w:val="00D956DF"/>
    <w:rPr>
      <w:rFonts w:cs="Times New Roman"/>
    </w:rPr>
  </w:style>
  <w:style w:type="character" w:customStyle="1" w:styleId="ListLabel115">
    <w:name w:val="ListLabel 115"/>
    <w:qFormat/>
    <w:rsid w:val="00D956DF"/>
    <w:rPr>
      <w:rFonts w:cs="Times New Roman"/>
    </w:rPr>
  </w:style>
  <w:style w:type="character" w:customStyle="1" w:styleId="ListLabel116">
    <w:name w:val="ListLabel 116"/>
    <w:qFormat/>
    <w:rsid w:val="00D956DF"/>
    <w:rPr>
      <w:rFonts w:cs="Times New Roman"/>
    </w:rPr>
  </w:style>
  <w:style w:type="character" w:customStyle="1" w:styleId="ListLabel117">
    <w:name w:val="ListLabel 117"/>
    <w:qFormat/>
    <w:rsid w:val="00D956DF"/>
    <w:rPr>
      <w:rFonts w:cs="Times New Roman"/>
    </w:rPr>
  </w:style>
  <w:style w:type="character" w:customStyle="1" w:styleId="ListLabel118">
    <w:name w:val="ListLabel 118"/>
    <w:qFormat/>
    <w:rsid w:val="00D956DF"/>
    <w:rPr>
      <w:rFonts w:cs="Times New Roman"/>
    </w:rPr>
  </w:style>
  <w:style w:type="character" w:customStyle="1" w:styleId="ListLabel119">
    <w:name w:val="ListLabel 119"/>
    <w:qFormat/>
    <w:rsid w:val="00D956DF"/>
    <w:rPr>
      <w:rFonts w:cs="Times New Roman"/>
    </w:rPr>
  </w:style>
  <w:style w:type="character" w:customStyle="1" w:styleId="ListLabel120">
    <w:name w:val="ListLabel 120"/>
    <w:qFormat/>
    <w:rsid w:val="00D956DF"/>
    <w:rPr>
      <w:rFonts w:cs="Times New Roman"/>
    </w:rPr>
  </w:style>
  <w:style w:type="character" w:customStyle="1" w:styleId="ListLabel121">
    <w:name w:val="ListLabel 121"/>
    <w:qFormat/>
    <w:rsid w:val="00D956DF"/>
    <w:rPr>
      <w:rFonts w:cs="Times New Roman"/>
    </w:rPr>
  </w:style>
  <w:style w:type="character" w:customStyle="1" w:styleId="ListLabel122">
    <w:name w:val="ListLabel 122"/>
    <w:qFormat/>
    <w:rsid w:val="00D956DF"/>
    <w:rPr>
      <w:rFonts w:cs="Times New Roman"/>
    </w:rPr>
  </w:style>
  <w:style w:type="character" w:customStyle="1" w:styleId="ListLabel123">
    <w:name w:val="ListLabel 123"/>
    <w:qFormat/>
    <w:rsid w:val="00D956DF"/>
    <w:rPr>
      <w:rFonts w:cs="Times New Roman"/>
    </w:rPr>
  </w:style>
  <w:style w:type="character" w:customStyle="1" w:styleId="ListLabel124">
    <w:name w:val="ListLabel 124"/>
    <w:qFormat/>
    <w:rsid w:val="00D956DF"/>
    <w:rPr>
      <w:rFonts w:cs="Times New Roman"/>
    </w:rPr>
  </w:style>
  <w:style w:type="character" w:customStyle="1" w:styleId="ListLabel125">
    <w:name w:val="ListLabel 125"/>
    <w:qFormat/>
    <w:rsid w:val="00D956DF"/>
    <w:rPr>
      <w:rFonts w:cs="Times New Roman"/>
    </w:rPr>
  </w:style>
  <w:style w:type="character" w:customStyle="1" w:styleId="ListLabel126">
    <w:name w:val="ListLabel 126"/>
    <w:qFormat/>
    <w:rsid w:val="00D956DF"/>
    <w:rPr>
      <w:rFonts w:cs="Times New Roman"/>
    </w:rPr>
  </w:style>
  <w:style w:type="character" w:customStyle="1" w:styleId="ListLabel127">
    <w:name w:val="ListLabel 127"/>
    <w:qFormat/>
    <w:rsid w:val="00D956DF"/>
    <w:rPr>
      <w:rFonts w:cs="Times New Roman"/>
    </w:rPr>
  </w:style>
  <w:style w:type="character" w:customStyle="1" w:styleId="ListLabel128">
    <w:name w:val="ListLabel 128"/>
    <w:qFormat/>
    <w:rsid w:val="00D956DF"/>
    <w:rPr>
      <w:rFonts w:cs="Times New Roman"/>
    </w:rPr>
  </w:style>
  <w:style w:type="character" w:customStyle="1" w:styleId="ListLabel129">
    <w:name w:val="ListLabel 129"/>
    <w:qFormat/>
    <w:rsid w:val="00D956DF"/>
    <w:rPr>
      <w:rFonts w:cs="Times New Roman"/>
    </w:rPr>
  </w:style>
  <w:style w:type="character" w:customStyle="1" w:styleId="ListLabel130">
    <w:name w:val="ListLabel 130"/>
    <w:qFormat/>
    <w:rsid w:val="00D956DF"/>
    <w:rPr>
      <w:rFonts w:cs="Times New Roman"/>
    </w:rPr>
  </w:style>
  <w:style w:type="character" w:customStyle="1" w:styleId="ListLabel131">
    <w:name w:val="ListLabel 131"/>
    <w:qFormat/>
    <w:rsid w:val="00D956DF"/>
    <w:rPr>
      <w:rFonts w:cs="Times New Roman"/>
    </w:rPr>
  </w:style>
  <w:style w:type="character" w:customStyle="1" w:styleId="ListLabel132">
    <w:name w:val="ListLabel 132"/>
    <w:qFormat/>
    <w:rsid w:val="00D956DF"/>
    <w:rPr>
      <w:rFonts w:cs="Times New Roman"/>
    </w:rPr>
  </w:style>
  <w:style w:type="character" w:customStyle="1" w:styleId="ListLabel133">
    <w:name w:val="ListLabel 133"/>
    <w:qFormat/>
    <w:rsid w:val="00D956DF"/>
    <w:rPr>
      <w:rFonts w:cs="Times New Roman"/>
    </w:rPr>
  </w:style>
  <w:style w:type="character" w:customStyle="1" w:styleId="ListLabel134">
    <w:name w:val="ListLabel 134"/>
    <w:qFormat/>
    <w:rsid w:val="00D956DF"/>
    <w:rPr>
      <w:rFonts w:cs="Times New Roman"/>
    </w:rPr>
  </w:style>
  <w:style w:type="character" w:customStyle="1" w:styleId="ListLabel135">
    <w:name w:val="ListLabel 135"/>
    <w:qFormat/>
    <w:rsid w:val="00D956DF"/>
    <w:rPr>
      <w:rFonts w:cs="Times New Roman"/>
    </w:rPr>
  </w:style>
  <w:style w:type="character" w:customStyle="1" w:styleId="ListLabel136">
    <w:name w:val="ListLabel 136"/>
    <w:qFormat/>
    <w:rsid w:val="00D956DF"/>
    <w:rPr>
      <w:rFonts w:cs="Times New Roman"/>
    </w:rPr>
  </w:style>
  <w:style w:type="character" w:customStyle="1" w:styleId="ListLabel137">
    <w:name w:val="ListLabel 137"/>
    <w:qFormat/>
    <w:rsid w:val="00D956DF"/>
    <w:rPr>
      <w:rFonts w:cs="Times New Roman"/>
    </w:rPr>
  </w:style>
  <w:style w:type="character" w:customStyle="1" w:styleId="ListLabel138">
    <w:name w:val="ListLabel 138"/>
    <w:qFormat/>
    <w:rsid w:val="00D956DF"/>
    <w:rPr>
      <w:rFonts w:cs="Times New Roman"/>
    </w:rPr>
  </w:style>
  <w:style w:type="character" w:customStyle="1" w:styleId="ListLabel139">
    <w:name w:val="ListLabel 139"/>
    <w:qFormat/>
    <w:rsid w:val="00D956DF"/>
    <w:rPr>
      <w:rFonts w:cs="Times New Roman"/>
    </w:rPr>
  </w:style>
  <w:style w:type="character" w:customStyle="1" w:styleId="ListLabel140">
    <w:name w:val="ListLabel 140"/>
    <w:qFormat/>
    <w:rsid w:val="00D956DF"/>
    <w:rPr>
      <w:rFonts w:cs="Times New Roman"/>
    </w:rPr>
  </w:style>
  <w:style w:type="character" w:customStyle="1" w:styleId="ListLabel141">
    <w:name w:val="ListLabel 141"/>
    <w:qFormat/>
    <w:rsid w:val="00D956DF"/>
    <w:rPr>
      <w:rFonts w:cs="Times New Roman"/>
    </w:rPr>
  </w:style>
  <w:style w:type="character" w:customStyle="1" w:styleId="ListLabel142">
    <w:name w:val="ListLabel 142"/>
    <w:qFormat/>
    <w:rsid w:val="00D956DF"/>
    <w:rPr>
      <w:rFonts w:cs="Times New Roman"/>
    </w:rPr>
  </w:style>
  <w:style w:type="character" w:customStyle="1" w:styleId="ListLabel143">
    <w:name w:val="ListLabel 143"/>
    <w:qFormat/>
    <w:rsid w:val="00D956DF"/>
    <w:rPr>
      <w:rFonts w:cs="Times New Roman"/>
    </w:rPr>
  </w:style>
  <w:style w:type="character" w:customStyle="1" w:styleId="ListLabel144">
    <w:name w:val="ListLabel 144"/>
    <w:qFormat/>
    <w:rsid w:val="00D956DF"/>
    <w:rPr>
      <w:rFonts w:cs="Times New Roman"/>
    </w:rPr>
  </w:style>
  <w:style w:type="character" w:customStyle="1" w:styleId="ListLabel145">
    <w:name w:val="ListLabel 145"/>
    <w:qFormat/>
    <w:rsid w:val="00D956DF"/>
    <w:rPr>
      <w:rFonts w:cs="Times New Roman"/>
    </w:rPr>
  </w:style>
  <w:style w:type="character" w:customStyle="1" w:styleId="ListLabel146">
    <w:name w:val="ListLabel 146"/>
    <w:qFormat/>
    <w:rsid w:val="00D956DF"/>
    <w:rPr>
      <w:rFonts w:cs="Times New Roman"/>
    </w:rPr>
  </w:style>
  <w:style w:type="character" w:customStyle="1" w:styleId="ListLabel147">
    <w:name w:val="ListLabel 147"/>
    <w:qFormat/>
    <w:rsid w:val="00D956DF"/>
    <w:rPr>
      <w:rFonts w:cs="Times New Roman"/>
    </w:rPr>
  </w:style>
  <w:style w:type="character" w:customStyle="1" w:styleId="ListLabel148">
    <w:name w:val="ListLabel 148"/>
    <w:qFormat/>
    <w:rsid w:val="00D956DF"/>
    <w:rPr>
      <w:rFonts w:cs="Times New Roman"/>
    </w:rPr>
  </w:style>
  <w:style w:type="character" w:customStyle="1" w:styleId="ListLabel149">
    <w:name w:val="ListLabel 149"/>
    <w:qFormat/>
    <w:rsid w:val="00D956DF"/>
    <w:rPr>
      <w:rFonts w:cs="Times New Roman"/>
    </w:rPr>
  </w:style>
  <w:style w:type="character" w:customStyle="1" w:styleId="ListLabel150">
    <w:name w:val="ListLabel 150"/>
    <w:qFormat/>
    <w:rsid w:val="00D956DF"/>
    <w:rPr>
      <w:rFonts w:cs="Times New Roman"/>
    </w:rPr>
  </w:style>
  <w:style w:type="character" w:customStyle="1" w:styleId="ListLabel151">
    <w:name w:val="ListLabel 151"/>
    <w:qFormat/>
    <w:rsid w:val="00D956DF"/>
    <w:rPr>
      <w:rFonts w:cs="Times New Roman"/>
    </w:rPr>
  </w:style>
  <w:style w:type="character" w:customStyle="1" w:styleId="ListLabel152">
    <w:name w:val="ListLabel 152"/>
    <w:qFormat/>
    <w:rsid w:val="00D956DF"/>
    <w:rPr>
      <w:rFonts w:cs="Times New Roman"/>
    </w:rPr>
  </w:style>
  <w:style w:type="character" w:customStyle="1" w:styleId="ListLabel153">
    <w:name w:val="ListLabel 153"/>
    <w:qFormat/>
    <w:rsid w:val="00D956DF"/>
    <w:rPr>
      <w:rFonts w:cs="Times New Roman"/>
    </w:rPr>
  </w:style>
  <w:style w:type="character" w:customStyle="1" w:styleId="ListLabel154">
    <w:name w:val="ListLabel 154"/>
    <w:qFormat/>
    <w:rsid w:val="00D956DF"/>
    <w:rPr>
      <w:rFonts w:cs="Times New Roman"/>
    </w:rPr>
  </w:style>
  <w:style w:type="character" w:customStyle="1" w:styleId="ListLabel155">
    <w:name w:val="ListLabel 155"/>
    <w:qFormat/>
    <w:rsid w:val="00D956DF"/>
    <w:rPr>
      <w:rFonts w:cs="Times New Roman"/>
    </w:rPr>
  </w:style>
  <w:style w:type="character" w:customStyle="1" w:styleId="ListLabel156">
    <w:name w:val="ListLabel 156"/>
    <w:qFormat/>
    <w:rsid w:val="00D956DF"/>
    <w:rPr>
      <w:rFonts w:eastAsia="Times New Roman" w:cs="Times New Roman"/>
    </w:rPr>
  </w:style>
  <w:style w:type="character" w:customStyle="1" w:styleId="ListLabel157">
    <w:name w:val="ListLabel 157"/>
    <w:qFormat/>
    <w:rsid w:val="00D956DF"/>
    <w:rPr>
      <w:rFonts w:cs="Times New Roman"/>
    </w:rPr>
  </w:style>
  <w:style w:type="character" w:customStyle="1" w:styleId="ListLabel158">
    <w:name w:val="ListLabel 158"/>
    <w:qFormat/>
    <w:rsid w:val="00D956DF"/>
    <w:rPr>
      <w:rFonts w:cs="Times New Roman"/>
    </w:rPr>
  </w:style>
  <w:style w:type="character" w:customStyle="1" w:styleId="ListLabel159">
    <w:name w:val="ListLabel 159"/>
    <w:qFormat/>
    <w:rsid w:val="00D956DF"/>
    <w:rPr>
      <w:rFonts w:cs="Times New Roman"/>
    </w:rPr>
  </w:style>
  <w:style w:type="character" w:customStyle="1" w:styleId="ListLabel160">
    <w:name w:val="ListLabel 160"/>
    <w:qFormat/>
    <w:rsid w:val="00D956DF"/>
    <w:rPr>
      <w:rFonts w:cs="Times New Roman"/>
    </w:rPr>
  </w:style>
  <w:style w:type="character" w:customStyle="1" w:styleId="ListLabel161">
    <w:name w:val="ListLabel 161"/>
    <w:qFormat/>
    <w:rsid w:val="00D956DF"/>
    <w:rPr>
      <w:rFonts w:cs="Times New Roman"/>
    </w:rPr>
  </w:style>
  <w:style w:type="character" w:customStyle="1" w:styleId="ListLabel162">
    <w:name w:val="ListLabel 162"/>
    <w:qFormat/>
    <w:rsid w:val="00D956DF"/>
    <w:rPr>
      <w:rFonts w:cs="Times New Roman"/>
    </w:rPr>
  </w:style>
  <w:style w:type="character" w:customStyle="1" w:styleId="ListLabel163">
    <w:name w:val="ListLabel 163"/>
    <w:qFormat/>
    <w:rsid w:val="00D956DF"/>
    <w:rPr>
      <w:rFonts w:cs="Times New Roman"/>
    </w:rPr>
  </w:style>
  <w:style w:type="character" w:customStyle="1" w:styleId="ListLabel164">
    <w:name w:val="ListLabel 164"/>
    <w:qFormat/>
    <w:rsid w:val="00D956DF"/>
    <w:rPr>
      <w:rFonts w:cs="Times New Roman"/>
    </w:rPr>
  </w:style>
  <w:style w:type="character" w:customStyle="1" w:styleId="ListLabel165">
    <w:name w:val="ListLabel 165"/>
    <w:qFormat/>
    <w:rsid w:val="00D956DF"/>
    <w:rPr>
      <w:rFonts w:cs="Times New Roman"/>
    </w:rPr>
  </w:style>
  <w:style w:type="character" w:customStyle="1" w:styleId="ListLabel166">
    <w:name w:val="ListLabel 166"/>
    <w:qFormat/>
    <w:rsid w:val="00D956DF"/>
    <w:rPr>
      <w:rFonts w:cs="Times New Roman"/>
    </w:rPr>
  </w:style>
  <w:style w:type="character" w:customStyle="1" w:styleId="ListLabel167">
    <w:name w:val="ListLabel 167"/>
    <w:qFormat/>
    <w:rsid w:val="00D956DF"/>
    <w:rPr>
      <w:rFonts w:cs="Times New Roman"/>
    </w:rPr>
  </w:style>
  <w:style w:type="character" w:customStyle="1" w:styleId="ListLabel168">
    <w:name w:val="ListLabel 168"/>
    <w:qFormat/>
    <w:rsid w:val="00D956DF"/>
    <w:rPr>
      <w:rFonts w:cs="Times New Roman"/>
    </w:rPr>
  </w:style>
  <w:style w:type="character" w:customStyle="1" w:styleId="ListLabel169">
    <w:name w:val="ListLabel 169"/>
    <w:qFormat/>
    <w:rsid w:val="00D956DF"/>
    <w:rPr>
      <w:rFonts w:cs="Times New Roman"/>
    </w:rPr>
  </w:style>
  <w:style w:type="character" w:customStyle="1" w:styleId="ListLabel170">
    <w:name w:val="ListLabel 170"/>
    <w:qFormat/>
    <w:rsid w:val="00D956DF"/>
    <w:rPr>
      <w:rFonts w:cs="Times New Roman"/>
    </w:rPr>
  </w:style>
  <w:style w:type="character" w:customStyle="1" w:styleId="ListLabel171">
    <w:name w:val="ListLabel 171"/>
    <w:qFormat/>
    <w:rsid w:val="00D956DF"/>
    <w:rPr>
      <w:rFonts w:cs="Times New Roman"/>
    </w:rPr>
  </w:style>
  <w:style w:type="character" w:customStyle="1" w:styleId="ListLabel172">
    <w:name w:val="ListLabel 172"/>
    <w:qFormat/>
    <w:rsid w:val="00D956DF"/>
    <w:rPr>
      <w:rFonts w:cs="Times New Roman"/>
    </w:rPr>
  </w:style>
  <w:style w:type="character" w:customStyle="1" w:styleId="ListLabel173">
    <w:name w:val="ListLabel 173"/>
    <w:qFormat/>
    <w:rsid w:val="00D956DF"/>
    <w:rPr>
      <w:rFonts w:cs="Times New Roman"/>
    </w:rPr>
  </w:style>
  <w:style w:type="character" w:customStyle="1" w:styleId="ListLabel174">
    <w:name w:val="ListLabel 174"/>
    <w:qFormat/>
    <w:rsid w:val="00D956DF"/>
    <w:rPr>
      <w:rFonts w:cs="Times New Roman"/>
    </w:rPr>
  </w:style>
  <w:style w:type="character" w:customStyle="1" w:styleId="ListLabel175">
    <w:name w:val="ListLabel 175"/>
    <w:qFormat/>
    <w:rsid w:val="00D956DF"/>
    <w:rPr>
      <w:rFonts w:cs="Times New Roman"/>
    </w:rPr>
  </w:style>
  <w:style w:type="character" w:customStyle="1" w:styleId="ListLabel176">
    <w:name w:val="ListLabel 176"/>
    <w:qFormat/>
    <w:rsid w:val="00D956DF"/>
    <w:rPr>
      <w:rFonts w:cs="Times New Roman"/>
    </w:rPr>
  </w:style>
  <w:style w:type="character" w:customStyle="1" w:styleId="ListLabel177">
    <w:name w:val="ListLabel 177"/>
    <w:qFormat/>
    <w:rsid w:val="00D956DF"/>
    <w:rPr>
      <w:rFonts w:cs="Times New Roman"/>
    </w:rPr>
  </w:style>
  <w:style w:type="character" w:customStyle="1" w:styleId="ListLabel178">
    <w:name w:val="ListLabel 178"/>
    <w:qFormat/>
    <w:rsid w:val="00D956DF"/>
    <w:rPr>
      <w:rFonts w:cs="Times New Roman"/>
    </w:rPr>
  </w:style>
  <w:style w:type="character" w:customStyle="1" w:styleId="ListLabel179">
    <w:name w:val="ListLabel 179"/>
    <w:qFormat/>
    <w:rsid w:val="00D956DF"/>
    <w:rPr>
      <w:rFonts w:cs="Times New Roman"/>
    </w:rPr>
  </w:style>
  <w:style w:type="character" w:customStyle="1" w:styleId="ListLabel180">
    <w:name w:val="ListLabel 180"/>
    <w:qFormat/>
    <w:rsid w:val="00D956DF"/>
    <w:rPr>
      <w:rFonts w:cs="Times New Roman"/>
    </w:rPr>
  </w:style>
  <w:style w:type="character" w:customStyle="1" w:styleId="ListLabel181">
    <w:name w:val="ListLabel 181"/>
    <w:qFormat/>
    <w:rsid w:val="00D956DF"/>
    <w:rPr>
      <w:rFonts w:cs="Times New Roman"/>
    </w:rPr>
  </w:style>
  <w:style w:type="character" w:customStyle="1" w:styleId="ListLabel182">
    <w:name w:val="ListLabel 182"/>
    <w:qFormat/>
    <w:rsid w:val="00D956DF"/>
    <w:rPr>
      <w:rFonts w:cs="Times New Roman"/>
    </w:rPr>
  </w:style>
  <w:style w:type="character" w:customStyle="1" w:styleId="ListLabel183">
    <w:name w:val="ListLabel 183"/>
    <w:qFormat/>
    <w:rsid w:val="00D956DF"/>
    <w:rPr>
      <w:rFonts w:eastAsia="Times New Roman"/>
      <w:b w:val="0"/>
      <w:i w:val="0"/>
      <w:strike w:val="0"/>
      <w:dstrike w:val="0"/>
      <w:color w:val="000000"/>
      <w:position w:val="0"/>
      <w:sz w:val="28"/>
      <w:u w:val="none" w:color="000000"/>
      <w:vertAlign w:val="baseline"/>
    </w:rPr>
  </w:style>
  <w:style w:type="character" w:customStyle="1" w:styleId="ListLabel184">
    <w:name w:val="ListLabel 184"/>
    <w:qFormat/>
    <w:rsid w:val="00D956DF"/>
    <w:rPr>
      <w:rFonts w:eastAsia="Times New Roman"/>
      <w:b w:val="0"/>
      <w:i w:val="0"/>
      <w:strike w:val="0"/>
      <w:dstrike w:val="0"/>
      <w:color w:val="000000"/>
      <w:position w:val="0"/>
      <w:sz w:val="28"/>
      <w:u w:val="none" w:color="000000"/>
      <w:vertAlign w:val="baseline"/>
    </w:rPr>
  </w:style>
  <w:style w:type="character" w:customStyle="1" w:styleId="ListLabel185">
    <w:name w:val="ListLabel 185"/>
    <w:qFormat/>
    <w:rsid w:val="00D956DF"/>
    <w:rPr>
      <w:rFonts w:eastAsia="Times New Roman"/>
      <w:b w:val="0"/>
      <w:i w:val="0"/>
      <w:strike w:val="0"/>
      <w:dstrike w:val="0"/>
      <w:color w:val="000000"/>
      <w:position w:val="0"/>
      <w:sz w:val="28"/>
      <w:u w:val="none" w:color="000000"/>
      <w:vertAlign w:val="baseline"/>
    </w:rPr>
  </w:style>
  <w:style w:type="character" w:customStyle="1" w:styleId="ListLabel186">
    <w:name w:val="ListLabel 186"/>
    <w:qFormat/>
    <w:rsid w:val="00D956DF"/>
    <w:rPr>
      <w:rFonts w:eastAsia="Times New Roman"/>
      <w:b w:val="0"/>
      <w:i w:val="0"/>
      <w:strike w:val="0"/>
      <w:dstrike w:val="0"/>
      <w:color w:val="000000"/>
      <w:position w:val="0"/>
      <w:sz w:val="28"/>
      <w:u w:val="none" w:color="000000"/>
      <w:vertAlign w:val="baseline"/>
    </w:rPr>
  </w:style>
  <w:style w:type="character" w:customStyle="1" w:styleId="ListLabel187">
    <w:name w:val="ListLabel 187"/>
    <w:qFormat/>
    <w:rsid w:val="00D956DF"/>
    <w:rPr>
      <w:rFonts w:eastAsia="Times New Roman"/>
      <w:b w:val="0"/>
      <w:i w:val="0"/>
      <w:strike w:val="0"/>
      <w:dstrike w:val="0"/>
      <w:color w:val="000000"/>
      <w:position w:val="0"/>
      <w:sz w:val="28"/>
      <w:u w:val="none" w:color="000000"/>
      <w:vertAlign w:val="baseline"/>
    </w:rPr>
  </w:style>
  <w:style w:type="character" w:customStyle="1" w:styleId="ListLabel188">
    <w:name w:val="ListLabel 188"/>
    <w:qFormat/>
    <w:rsid w:val="00D956DF"/>
    <w:rPr>
      <w:rFonts w:eastAsia="Times New Roman"/>
      <w:b w:val="0"/>
      <w:i w:val="0"/>
      <w:strike w:val="0"/>
      <w:dstrike w:val="0"/>
      <w:color w:val="000000"/>
      <w:position w:val="0"/>
      <w:sz w:val="28"/>
      <w:u w:val="none" w:color="000000"/>
      <w:vertAlign w:val="baseline"/>
    </w:rPr>
  </w:style>
  <w:style w:type="character" w:customStyle="1" w:styleId="ListLabel189">
    <w:name w:val="ListLabel 189"/>
    <w:qFormat/>
    <w:rsid w:val="00D956DF"/>
    <w:rPr>
      <w:rFonts w:eastAsia="Times New Roman"/>
      <w:b w:val="0"/>
      <w:i w:val="0"/>
      <w:strike w:val="0"/>
      <w:dstrike w:val="0"/>
      <w:color w:val="000000"/>
      <w:position w:val="0"/>
      <w:sz w:val="28"/>
      <w:u w:val="none" w:color="000000"/>
      <w:vertAlign w:val="baseline"/>
    </w:rPr>
  </w:style>
  <w:style w:type="character" w:customStyle="1" w:styleId="ListLabel190">
    <w:name w:val="ListLabel 190"/>
    <w:qFormat/>
    <w:rsid w:val="00D956DF"/>
    <w:rPr>
      <w:rFonts w:eastAsia="Times New Roman"/>
      <w:b w:val="0"/>
      <w:i w:val="0"/>
      <w:strike w:val="0"/>
      <w:dstrike w:val="0"/>
      <w:color w:val="000000"/>
      <w:position w:val="0"/>
      <w:sz w:val="28"/>
      <w:u w:val="none" w:color="000000"/>
      <w:vertAlign w:val="baseline"/>
    </w:rPr>
  </w:style>
  <w:style w:type="character" w:customStyle="1" w:styleId="ListLabel191">
    <w:name w:val="ListLabel 191"/>
    <w:qFormat/>
    <w:rsid w:val="00D956DF"/>
    <w:rPr>
      <w:rFonts w:eastAsia="Times New Roman"/>
      <w:b w:val="0"/>
      <w:i w:val="0"/>
      <w:strike w:val="0"/>
      <w:dstrike w:val="0"/>
      <w:color w:val="000000"/>
      <w:position w:val="0"/>
      <w:sz w:val="28"/>
      <w:u w:val="none" w:color="000000"/>
      <w:vertAlign w:val="baseline"/>
    </w:rPr>
  </w:style>
  <w:style w:type="character" w:customStyle="1" w:styleId="ListLabel192">
    <w:name w:val="ListLabel 192"/>
    <w:qFormat/>
    <w:rsid w:val="00D956DF"/>
    <w:rPr>
      <w:rFonts w:cs="Times New Roman"/>
    </w:rPr>
  </w:style>
  <w:style w:type="character" w:customStyle="1" w:styleId="ListLabel193">
    <w:name w:val="ListLabel 193"/>
    <w:qFormat/>
    <w:rsid w:val="00D956DF"/>
    <w:rPr>
      <w:rFonts w:cs="Times New Roman"/>
    </w:rPr>
  </w:style>
  <w:style w:type="character" w:customStyle="1" w:styleId="ListLabel194">
    <w:name w:val="ListLabel 194"/>
    <w:qFormat/>
    <w:rsid w:val="00D956DF"/>
    <w:rPr>
      <w:rFonts w:cs="Times New Roman"/>
    </w:rPr>
  </w:style>
  <w:style w:type="character" w:customStyle="1" w:styleId="ListLabel195">
    <w:name w:val="ListLabel 195"/>
    <w:qFormat/>
    <w:rsid w:val="00D956DF"/>
    <w:rPr>
      <w:rFonts w:cs="Times New Roman"/>
    </w:rPr>
  </w:style>
  <w:style w:type="character" w:customStyle="1" w:styleId="ListLabel196">
    <w:name w:val="ListLabel 196"/>
    <w:qFormat/>
    <w:rsid w:val="00D956DF"/>
    <w:rPr>
      <w:rFonts w:cs="Times New Roman"/>
    </w:rPr>
  </w:style>
  <w:style w:type="character" w:customStyle="1" w:styleId="ListLabel197">
    <w:name w:val="ListLabel 197"/>
    <w:qFormat/>
    <w:rsid w:val="00D956DF"/>
    <w:rPr>
      <w:rFonts w:cs="Times New Roman"/>
    </w:rPr>
  </w:style>
  <w:style w:type="character" w:customStyle="1" w:styleId="ListLabel198">
    <w:name w:val="ListLabel 198"/>
    <w:qFormat/>
    <w:rsid w:val="00D956DF"/>
    <w:rPr>
      <w:rFonts w:cs="Times New Roman"/>
    </w:rPr>
  </w:style>
  <w:style w:type="character" w:customStyle="1" w:styleId="ListLabel199">
    <w:name w:val="ListLabel 199"/>
    <w:qFormat/>
    <w:rsid w:val="00D956DF"/>
    <w:rPr>
      <w:rFonts w:cs="Times New Roman"/>
    </w:rPr>
  </w:style>
  <w:style w:type="character" w:customStyle="1" w:styleId="ListLabel200">
    <w:name w:val="ListLabel 200"/>
    <w:qFormat/>
    <w:rsid w:val="00D956DF"/>
    <w:rPr>
      <w:rFonts w:cs="Times New Roman"/>
    </w:rPr>
  </w:style>
  <w:style w:type="character" w:customStyle="1" w:styleId="ListLabel201">
    <w:name w:val="ListLabel 201"/>
    <w:qFormat/>
    <w:rsid w:val="00D956DF"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u w:val="none" w:color="000000"/>
      <w:vertAlign w:val="baseline"/>
    </w:rPr>
  </w:style>
  <w:style w:type="character" w:customStyle="1" w:styleId="ListLabel202">
    <w:name w:val="ListLabel 202"/>
    <w:qFormat/>
    <w:rsid w:val="00D956DF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u w:val="none" w:color="000000"/>
      <w:vertAlign w:val="baseline"/>
    </w:rPr>
  </w:style>
  <w:style w:type="character" w:customStyle="1" w:styleId="ListLabel203">
    <w:name w:val="ListLabel 203"/>
    <w:qFormat/>
    <w:rsid w:val="00D956DF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u w:val="none" w:color="000000"/>
      <w:vertAlign w:val="baseline"/>
    </w:rPr>
  </w:style>
  <w:style w:type="character" w:customStyle="1" w:styleId="ListLabel204">
    <w:name w:val="ListLabel 204"/>
    <w:qFormat/>
    <w:rsid w:val="00D956DF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u w:val="none" w:color="000000"/>
      <w:vertAlign w:val="baseline"/>
    </w:rPr>
  </w:style>
  <w:style w:type="character" w:customStyle="1" w:styleId="ListLabel205">
    <w:name w:val="ListLabel 205"/>
    <w:qFormat/>
    <w:rsid w:val="00D956DF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u w:val="none" w:color="000000"/>
      <w:vertAlign w:val="baseline"/>
    </w:rPr>
  </w:style>
  <w:style w:type="character" w:customStyle="1" w:styleId="ListLabel206">
    <w:name w:val="ListLabel 206"/>
    <w:qFormat/>
    <w:rsid w:val="00D956DF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u w:val="none" w:color="000000"/>
      <w:vertAlign w:val="baseline"/>
    </w:rPr>
  </w:style>
  <w:style w:type="character" w:customStyle="1" w:styleId="ListLabel207">
    <w:name w:val="ListLabel 207"/>
    <w:qFormat/>
    <w:rsid w:val="00D956DF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u w:val="none" w:color="000000"/>
      <w:vertAlign w:val="baseline"/>
    </w:rPr>
  </w:style>
  <w:style w:type="character" w:customStyle="1" w:styleId="ListLabel208">
    <w:name w:val="ListLabel 208"/>
    <w:qFormat/>
    <w:rsid w:val="00D956DF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u w:val="none" w:color="000000"/>
      <w:vertAlign w:val="baseline"/>
    </w:rPr>
  </w:style>
  <w:style w:type="character" w:customStyle="1" w:styleId="ListLabel209">
    <w:name w:val="ListLabel 209"/>
    <w:qFormat/>
    <w:rsid w:val="00D956DF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u w:val="none" w:color="000000"/>
      <w:vertAlign w:val="baseline"/>
    </w:rPr>
  </w:style>
  <w:style w:type="character" w:customStyle="1" w:styleId="ListLabel210">
    <w:name w:val="ListLabel 210"/>
    <w:qFormat/>
    <w:rsid w:val="00D956DF"/>
    <w:rPr>
      <w:rFonts w:eastAsia="Times New Roman" w:cs="Times New Roman"/>
      <w:sz w:val="28"/>
    </w:rPr>
  </w:style>
  <w:style w:type="character" w:customStyle="1" w:styleId="ListLabel211">
    <w:name w:val="ListLabel 211"/>
    <w:qFormat/>
    <w:rsid w:val="00D956DF"/>
    <w:rPr>
      <w:rFonts w:cs="Courier New"/>
    </w:rPr>
  </w:style>
  <w:style w:type="character" w:customStyle="1" w:styleId="ListLabel212">
    <w:name w:val="ListLabel 212"/>
    <w:qFormat/>
    <w:rsid w:val="00D956DF"/>
    <w:rPr>
      <w:rFonts w:cs="Courier New"/>
    </w:rPr>
  </w:style>
  <w:style w:type="character" w:customStyle="1" w:styleId="ListLabel213">
    <w:name w:val="ListLabel 213"/>
    <w:qFormat/>
    <w:rsid w:val="00D956DF"/>
    <w:rPr>
      <w:rFonts w:cs="Courier New"/>
    </w:rPr>
  </w:style>
  <w:style w:type="character" w:customStyle="1" w:styleId="ListLabel214">
    <w:name w:val="ListLabel 214"/>
    <w:qFormat/>
    <w:rsid w:val="00D956DF"/>
    <w:rPr>
      <w:rFonts w:cs="Courier New"/>
    </w:rPr>
  </w:style>
  <w:style w:type="character" w:customStyle="1" w:styleId="ListLabel215">
    <w:name w:val="ListLabel 215"/>
    <w:qFormat/>
    <w:rsid w:val="00D956DF"/>
    <w:rPr>
      <w:rFonts w:cs="Courier New"/>
    </w:rPr>
  </w:style>
  <w:style w:type="character" w:customStyle="1" w:styleId="ListLabel216">
    <w:name w:val="ListLabel 216"/>
    <w:qFormat/>
    <w:rsid w:val="00D956DF"/>
    <w:rPr>
      <w:rFonts w:cs="Courier New"/>
    </w:rPr>
  </w:style>
  <w:style w:type="character" w:customStyle="1" w:styleId="ListLabel217">
    <w:name w:val="ListLabel 217"/>
    <w:qFormat/>
    <w:rsid w:val="00D956DF"/>
    <w:rPr>
      <w:sz w:val="28"/>
      <w:szCs w:val="20"/>
    </w:rPr>
  </w:style>
  <w:style w:type="character" w:customStyle="1" w:styleId="ListLabel218">
    <w:name w:val="ListLabel 218"/>
    <w:qFormat/>
    <w:rsid w:val="00D956DF"/>
    <w:rPr>
      <w:rFonts w:cs="Courier New"/>
    </w:rPr>
  </w:style>
  <w:style w:type="character" w:customStyle="1" w:styleId="ListLabel219">
    <w:name w:val="ListLabel 219"/>
    <w:qFormat/>
    <w:rsid w:val="00D956DF"/>
    <w:rPr>
      <w:rFonts w:cs="Courier New"/>
    </w:rPr>
  </w:style>
  <w:style w:type="character" w:customStyle="1" w:styleId="ListLabel220">
    <w:name w:val="ListLabel 220"/>
    <w:qFormat/>
    <w:rsid w:val="00D956DF"/>
    <w:rPr>
      <w:rFonts w:cs="Courier New"/>
    </w:rPr>
  </w:style>
  <w:style w:type="paragraph" w:customStyle="1" w:styleId="ae">
    <w:name w:val="Заголовок"/>
    <w:basedOn w:val="a"/>
    <w:next w:val="af"/>
    <w:qFormat/>
    <w:rsid w:val="00D956DF"/>
    <w:pPr>
      <w:keepNext/>
      <w:spacing w:before="240" w:after="120"/>
    </w:pPr>
    <w:rPr>
      <w:rFonts w:ascii="Liberation Sans" w:eastAsia="DejaVu Sans" w:hAnsi="Liberation Sans" w:cs="FreeSans"/>
      <w:sz w:val="28"/>
      <w:szCs w:val="28"/>
    </w:rPr>
  </w:style>
  <w:style w:type="paragraph" w:styleId="af">
    <w:name w:val="Body Text"/>
    <w:basedOn w:val="a"/>
    <w:uiPriority w:val="99"/>
    <w:rsid w:val="006C4D88"/>
    <w:pPr>
      <w:spacing w:after="120"/>
    </w:pPr>
  </w:style>
  <w:style w:type="paragraph" w:styleId="af0">
    <w:name w:val="List"/>
    <w:basedOn w:val="af"/>
    <w:rsid w:val="00D956DF"/>
    <w:rPr>
      <w:rFonts w:cs="FreeSans"/>
    </w:rPr>
  </w:style>
  <w:style w:type="paragraph" w:styleId="af1">
    <w:name w:val="caption"/>
    <w:basedOn w:val="a"/>
    <w:qFormat/>
    <w:rsid w:val="00D956DF"/>
    <w:pPr>
      <w:suppressLineNumbers/>
      <w:spacing w:before="120" w:after="120"/>
    </w:pPr>
    <w:rPr>
      <w:rFonts w:cs="FreeSans"/>
      <w:i/>
      <w:iCs/>
      <w:szCs w:val="24"/>
    </w:rPr>
  </w:style>
  <w:style w:type="paragraph" w:styleId="af2">
    <w:name w:val="index heading"/>
    <w:basedOn w:val="a"/>
    <w:qFormat/>
    <w:rsid w:val="00D956DF"/>
    <w:pPr>
      <w:suppressLineNumbers/>
    </w:pPr>
    <w:rPr>
      <w:rFonts w:cs="FreeSans"/>
    </w:rPr>
  </w:style>
  <w:style w:type="paragraph" w:styleId="af3">
    <w:name w:val="footer"/>
    <w:basedOn w:val="a"/>
    <w:uiPriority w:val="99"/>
    <w:rsid w:val="00907CED"/>
    <w:pPr>
      <w:tabs>
        <w:tab w:val="center" w:pos="4677"/>
        <w:tab w:val="right" w:pos="9355"/>
      </w:tabs>
    </w:pPr>
  </w:style>
  <w:style w:type="paragraph" w:styleId="af4">
    <w:name w:val="Body Text Indent"/>
    <w:basedOn w:val="af"/>
    <w:uiPriority w:val="99"/>
    <w:qFormat/>
    <w:rsid w:val="006C4D88"/>
    <w:pPr>
      <w:spacing w:line="276" w:lineRule="auto"/>
      <w:ind w:firstLine="210"/>
    </w:pPr>
    <w:rPr>
      <w:rFonts w:ascii="Calibri" w:hAnsi="Calibri"/>
      <w:bCs w:val="0"/>
      <w:kern w:val="0"/>
      <w:sz w:val="22"/>
      <w:szCs w:val="22"/>
    </w:rPr>
  </w:style>
  <w:style w:type="paragraph" w:customStyle="1" w:styleId="af5">
    <w:name w:val="Стиль"/>
    <w:qFormat/>
    <w:rsid w:val="00920A14"/>
    <w:pPr>
      <w:widowControl w:val="0"/>
    </w:pPr>
    <w:rPr>
      <w:rFonts w:ascii="Arial" w:hAnsi="Arial" w:cs="Arial"/>
      <w:sz w:val="24"/>
      <w:szCs w:val="24"/>
    </w:rPr>
  </w:style>
  <w:style w:type="paragraph" w:styleId="31">
    <w:name w:val="Body Text 3"/>
    <w:basedOn w:val="a"/>
    <w:uiPriority w:val="99"/>
    <w:qFormat/>
    <w:rsid w:val="008543D8"/>
    <w:pPr>
      <w:spacing w:after="120"/>
    </w:pPr>
    <w:rPr>
      <w:bCs w:val="0"/>
      <w:kern w:val="0"/>
      <w:sz w:val="16"/>
      <w:szCs w:val="16"/>
    </w:rPr>
  </w:style>
  <w:style w:type="paragraph" w:customStyle="1" w:styleId="af6">
    <w:name w:val="Знак"/>
    <w:basedOn w:val="a"/>
    <w:qFormat/>
    <w:rsid w:val="000D3F1F"/>
    <w:pPr>
      <w:spacing w:after="160" w:line="240" w:lineRule="exact"/>
    </w:pPr>
    <w:rPr>
      <w:rFonts w:ascii="Verdana" w:hAnsi="Verdana"/>
      <w:bCs w:val="0"/>
      <w:kern w:val="0"/>
      <w:sz w:val="20"/>
      <w:lang w:val="en-US" w:eastAsia="en-US"/>
    </w:rPr>
  </w:style>
  <w:style w:type="paragraph" w:styleId="af7">
    <w:name w:val="Title"/>
    <w:basedOn w:val="a"/>
    <w:uiPriority w:val="10"/>
    <w:qFormat/>
    <w:rsid w:val="001843E7"/>
    <w:pPr>
      <w:jc w:val="center"/>
    </w:pPr>
    <w:rPr>
      <w:b/>
      <w:bCs w:val="0"/>
      <w:kern w:val="0"/>
      <w:sz w:val="28"/>
      <w:szCs w:val="28"/>
    </w:rPr>
  </w:style>
  <w:style w:type="paragraph" w:styleId="22">
    <w:name w:val="Body Text Indent 2"/>
    <w:basedOn w:val="a"/>
    <w:uiPriority w:val="99"/>
    <w:qFormat/>
    <w:rsid w:val="001843E7"/>
    <w:pPr>
      <w:spacing w:after="120" w:line="480" w:lineRule="auto"/>
      <w:ind w:left="283"/>
    </w:pPr>
    <w:rPr>
      <w:bCs w:val="0"/>
      <w:kern w:val="0"/>
      <w:szCs w:val="24"/>
    </w:rPr>
  </w:style>
  <w:style w:type="paragraph" w:styleId="af8">
    <w:name w:val="Document Map"/>
    <w:basedOn w:val="a"/>
    <w:uiPriority w:val="99"/>
    <w:qFormat/>
    <w:rsid w:val="001843E7"/>
    <w:rPr>
      <w:rFonts w:ascii="Tahoma" w:hAnsi="Tahoma" w:cs="Tahoma"/>
      <w:sz w:val="16"/>
      <w:szCs w:val="16"/>
    </w:rPr>
  </w:style>
  <w:style w:type="paragraph" w:styleId="af9">
    <w:name w:val="List Paragraph"/>
    <w:basedOn w:val="a"/>
    <w:link w:val="afa"/>
    <w:uiPriority w:val="34"/>
    <w:qFormat/>
    <w:rsid w:val="0095257B"/>
    <w:pPr>
      <w:spacing w:beforeAutospacing="1" w:afterAutospacing="1"/>
    </w:pPr>
    <w:rPr>
      <w:bCs w:val="0"/>
      <w:kern w:val="0"/>
      <w:szCs w:val="24"/>
    </w:rPr>
  </w:style>
  <w:style w:type="paragraph" w:customStyle="1" w:styleId="21">
    <w:name w:val="Знак2"/>
    <w:basedOn w:val="a"/>
    <w:link w:val="20"/>
    <w:qFormat/>
    <w:rsid w:val="001843E7"/>
    <w:pPr>
      <w:spacing w:after="160" w:line="240" w:lineRule="exact"/>
    </w:pPr>
    <w:rPr>
      <w:rFonts w:ascii="Verdana" w:hAnsi="Verdana"/>
      <w:bCs w:val="0"/>
      <w:kern w:val="0"/>
      <w:sz w:val="20"/>
      <w:lang w:val="en-US" w:eastAsia="en-US"/>
    </w:rPr>
  </w:style>
  <w:style w:type="paragraph" w:customStyle="1" w:styleId="ajus">
    <w:name w:val="ajus"/>
    <w:basedOn w:val="a"/>
    <w:qFormat/>
    <w:rsid w:val="001843E7"/>
    <w:pPr>
      <w:spacing w:beforeAutospacing="1" w:afterAutospacing="1"/>
    </w:pPr>
    <w:rPr>
      <w:bCs w:val="0"/>
      <w:kern w:val="0"/>
      <w:szCs w:val="24"/>
    </w:rPr>
  </w:style>
  <w:style w:type="paragraph" w:customStyle="1" w:styleId="12">
    <w:name w:val="Знак1"/>
    <w:basedOn w:val="a"/>
    <w:qFormat/>
    <w:rsid w:val="003872ED"/>
    <w:pPr>
      <w:spacing w:after="160" w:line="240" w:lineRule="exact"/>
    </w:pPr>
    <w:rPr>
      <w:rFonts w:ascii="Verdana" w:hAnsi="Verdana"/>
      <w:bCs w:val="0"/>
      <w:kern w:val="0"/>
      <w:sz w:val="20"/>
      <w:lang w:val="en-US" w:eastAsia="en-US"/>
    </w:rPr>
  </w:style>
  <w:style w:type="paragraph" w:customStyle="1" w:styleId="110">
    <w:name w:val="Знак11"/>
    <w:basedOn w:val="a"/>
    <w:qFormat/>
    <w:rsid w:val="00F23C84"/>
    <w:pPr>
      <w:spacing w:after="160" w:line="240" w:lineRule="exact"/>
    </w:pPr>
    <w:rPr>
      <w:rFonts w:ascii="Verdana" w:hAnsi="Verdana"/>
      <w:bCs w:val="0"/>
      <w:kern w:val="0"/>
      <w:sz w:val="20"/>
      <w:lang w:val="en-US" w:eastAsia="en-US"/>
    </w:rPr>
  </w:style>
  <w:style w:type="paragraph" w:customStyle="1" w:styleId="Style2">
    <w:name w:val="Style2"/>
    <w:basedOn w:val="a"/>
    <w:qFormat/>
    <w:rsid w:val="00785EBD"/>
    <w:pPr>
      <w:widowControl w:val="0"/>
      <w:spacing w:line="330" w:lineRule="exact"/>
      <w:ind w:firstLine="259"/>
    </w:pPr>
    <w:rPr>
      <w:rFonts w:eastAsia="MS Mincho"/>
      <w:bCs w:val="0"/>
      <w:kern w:val="0"/>
      <w:szCs w:val="24"/>
      <w:lang w:eastAsia="ja-JP"/>
    </w:rPr>
  </w:style>
  <w:style w:type="paragraph" w:customStyle="1" w:styleId="msonormalcxspmiddle">
    <w:name w:val="msonormalcxspmiddle"/>
    <w:basedOn w:val="a"/>
    <w:qFormat/>
    <w:rsid w:val="004C043F"/>
    <w:pPr>
      <w:spacing w:beforeAutospacing="1" w:afterAutospacing="1"/>
    </w:pPr>
    <w:rPr>
      <w:bCs w:val="0"/>
      <w:kern w:val="0"/>
      <w:szCs w:val="24"/>
    </w:rPr>
  </w:style>
  <w:style w:type="paragraph" w:styleId="afb">
    <w:name w:val="Normal (Web)"/>
    <w:basedOn w:val="a"/>
    <w:uiPriority w:val="99"/>
    <w:qFormat/>
    <w:rsid w:val="00A476B0"/>
    <w:pPr>
      <w:spacing w:beforeAutospacing="1" w:afterAutospacing="1"/>
    </w:pPr>
    <w:rPr>
      <w:bCs w:val="0"/>
      <w:kern w:val="0"/>
      <w:szCs w:val="24"/>
    </w:rPr>
  </w:style>
  <w:style w:type="paragraph" w:customStyle="1" w:styleId="LTTitel">
    <w:name w:val="???????~LT~Titel"/>
    <w:qFormat/>
    <w:rsid w:val="006F541E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jc w:val="center"/>
    </w:pPr>
    <w:rPr>
      <w:rFonts w:ascii="Tahoma" w:hAnsi="Tahoma"/>
      <w:color w:val="000000"/>
      <w:sz w:val="88"/>
      <w:szCs w:val="88"/>
      <w:lang w:eastAsia="ar-SA"/>
    </w:rPr>
  </w:style>
  <w:style w:type="paragraph" w:styleId="afc">
    <w:name w:val="No Spacing"/>
    <w:uiPriority w:val="1"/>
    <w:qFormat/>
    <w:rsid w:val="009C5B88"/>
    <w:rPr>
      <w:rFonts w:ascii="Calibri" w:hAnsi="Calibri"/>
      <w:sz w:val="22"/>
      <w:szCs w:val="22"/>
    </w:rPr>
  </w:style>
  <w:style w:type="paragraph" w:styleId="23">
    <w:name w:val="Body Text 2"/>
    <w:basedOn w:val="a"/>
    <w:uiPriority w:val="99"/>
    <w:qFormat/>
    <w:rsid w:val="003C45ED"/>
    <w:pPr>
      <w:spacing w:after="120" w:line="480" w:lineRule="auto"/>
    </w:pPr>
  </w:style>
  <w:style w:type="paragraph" w:customStyle="1" w:styleId="CharChar">
    <w:name w:val="Char Char Знак Знак Знак Знак Знак Знак Знак Знак Знак Знак"/>
    <w:basedOn w:val="a"/>
    <w:qFormat/>
    <w:rsid w:val="005A42E1"/>
    <w:pPr>
      <w:spacing w:after="160" w:line="240" w:lineRule="exact"/>
    </w:pPr>
    <w:rPr>
      <w:rFonts w:ascii="Verdana" w:hAnsi="Verdana"/>
      <w:bCs w:val="0"/>
      <w:kern w:val="0"/>
      <w:sz w:val="20"/>
      <w:lang w:val="en-US" w:eastAsia="en-US"/>
    </w:rPr>
  </w:style>
  <w:style w:type="paragraph" w:customStyle="1" w:styleId="nospacing">
    <w:name w:val="nospacing"/>
    <w:basedOn w:val="a"/>
    <w:qFormat/>
    <w:rsid w:val="009578C5"/>
    <w:pPr>
      <w:spacing w:beforeAutospacing="1" w:afterAutospacing="1"/>
    </w:pPr>
    <w:rPr>
      <w:bCs w:val="0"/>
      <w:kern w:val="0"/>
      <w:szCs w:val="24"/>
    </w:rPr>
  </w:style>
  <w:style w:type="paragraph" w:customStyle="1" w:styleId="Style4">
    <w:name w:val="Style4"/>
    <w:basedOn w:val="a"/>
    <w:qFormat/>
    <w:rsid w:val="00A35909"/>
    <w:pPr>
      <w:widowControl w:val="0"/>
      <w:spacing w:line="278" w:lineRule="exact"/>
      <w:jc w:val="center"/>
    </w:pPr>
    <w:rPr>
      <w:bCs w:val="0"/>
      <w:kern w:val="0"/>
      <w:szCs w:val="24"/>
    </w:rPr>
  </w:style>
  <w:style w:type="paragraph" w:customStyle="1" w:styleId="Style6">
    <w:name w:val="Style6"/>
    <w:basedOn w:val="a"/>
    <w:qFormat/>
    <w:rsid w:val="00A35909"/>
    <w:pPr>
      <w:widowControl w:val="0"/>
      <w:spacing w:line="283" w:lineRule="exact"/>
      <w:ind w:firstLine="710"/>
    </w:pPr>
    <w:rPr>
      <w:bCs w:val="0"/>
      <w:kern w:val="0"/>
      <w:szCs w:val="24"/>
    </w:rPr>
  </w:style>
  <w:style w:type="paragraph" w:customStyle="1" w:styleId="Style7">
    <w:name w:val="Style7"/>
    <w:basedOn w:val="a"/>
    <w:qFormat/>
    <w:rsid w:val="00A35909"/>
    <w:pPr>
      <w:widowControl w:val="0"/>
      <w:spacing w:line="576" w:lineRule="exact"/>
      <w:ind w:firstLine="3922"/>
    </w:pPr>
    <w:rPr>
      <w:bCs w:val="0"/>
      <w:kern w:val="0"/>
      <w:szCs w:val="24"/>
    </w:rPr>
  </w:style>
  <w:style w:type="paragraph" w:customStyle="1" w:styleId="Default">
    <w:name w:val="Default"/>
    <w:qFormat/>
    <w:rsid w:val="00900B06"/>
    <w:rPr>
      <w:color w:val="000000"/>
      <w:sz w:val="24"/>
      <w:szCs w:val="24"/>
    </w:rPr>
  </w:style>
  <w:style w:type="paragraph" w:styleId="afd">
    <w:name w:val="header"/>
    <w:basedOn w:val="a"/>
    <w:uiPriority w:val="99"/>
    <w:rsid w:val="00105218"/>
    <w:pPr>
      <w:tabs>
        <w:tab w:val="center" w:pos="4677"/>
        <w:tab w:val="right" w:pos="9355"/>
      </w:tabs>
    </w:pPr>
  </w:style>
  <w:style w:type="paragraph" w:styleId="afe">
    <w:name w:val="Balloon Text"/>
    <w:basedOn w:val="a"/>
    <w:uiPriority w:val="99"/>
    <w:qFormat/>
    <w:rsid w:val="008526AC"/>
    <w:rPr>
      <w:rFonts w:ascii="Segoe UI" w:hAnsi="Segoe UI" w:cs="Segoe UI"/>
      <w:sz w:val="18"/>
      <w:szCs w:val="18"/>
    </w:rPr>
  </w:style>
  <w:style w:type="paragraph" w:styleId="32">
    <w:name w:val="Body Text Indent 3"/>
    <w:basedOn w:val="a"/>
    <w:uiPriority w:val="99"/>
    <w:qFormat/>
    <w:rsid w:val="00CD236E"/>
    <w:pPr>
      <w:spacing w:after="120"/>
      <w:ind w:left="283"/>
    </w:pPr>
    <w:rPr>
      <w:sz w:val="16"/>
      <w:szCs w:val="16"/>
    </w:rPr>
  </w:style>
  <w:style w:type="paragraph" w:customStyle="1" w:styleId="aff">
    <w:name w:val="Содержимое таблицы"/>
    <w:basedOn w:val="a"/>
    <w:qFormat/>
    <w:rsid w:val="00D956DF"/>
    <w:pPr>
      <w:suppressLineNumbers/>
    </w:pPr>
  </w:style>
  <w:style w:type="paragraph" w:customStyle="1" w:styleId="aff0">
    <w:name w:val="Заголовок таблицы"/>
    <w:basedOn w:val="aff"/>
    <w:qFormat/>
    <w:rsid w:val="00D956DF"/>
    <w:pPr>
      <w:jc w:val="center"/>
    </w:pPr>
    <w:rPr>
      <w:b/>
    </w:rPr>
  </w:style>
  <w:style w:type="table" w:styleId="aff1">
    <w:name w:val="Table Grid"/>
    <w:basedOn w:val="a1"/>
    <w:uiPriority w:val="39"/>
    <w:rsid w:val="00C3550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3">
    <w:name w:val="Table Subtle 1"/>
    <w:basedOn w:val="a1"/>
    <w:uiPriority w:val="99"/>
    <w:rsid w:val="0006203D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2">
    <w:name w:val="Subtitle"/>
    <w:basedOn w:val="a"/>
    <w:link w:val="aff3"/>
    <w:qFormat/>
    <w:rsid w:val="00EB0441"/>
    <w:pPr>
      <w:spacing w:before="120"/>
      <w:jc w:val="center"/>
    </w:pPr>
    <w:rPr>
      <w:rFonts w:ascii="Arial" w:hAnsi="Arial"/>
      <w:b/>
      <w:caps/>
      <w:kern w:val="0"/>
      <w:sz w:val="28"/>
      <w:szCs w:val="24"/>
    </w:rPr>
  </w:style>
  <w:style w:type="character" w:customStyle="1" w:styleId="aff3">
    <w:name w:val="Подзаголовок Знак"/>
    <w:basedOn w:val="a0"/>
    <w:link w:val="aff2"/>
    <w:rsid w:val="00EB0441"/>
    <w:rPr>
      <w:rFonts w:ascii="Arial" w:hAnsi="Arial"/>
      <w:b/>
      <w:bCs/>
      <w:caps/>
      <w:sz w:val="28"/>
      <w:szCs w:val="24"/>
    </w:rPr>
  </w:style>
  <w:style w:type="character" w:customStyle="1" w:styleId="Zag11">
    <w:name w:val="Zag_11"/>
    <w:rsid w:val="00EA5F6D"/>
  </w:style>
  <w:style w:type="paragraph" w:customStyle="1" w:styleId="aff4">
    <w:name w:val="Подзаголовок для информации об изменениях"/>
    <w:basedOn w:val="a"/>
    <w:next w:val="a"/>
    <w:uiPriority w:val="99"/>
    <w:rsid w:val="00EA5F6D"/>
    <w:pPr>
      <w:widowControl w:val="0"/>
      <w:autoSpaceDE w:val="0"/>
      <w:autoSpaceDN w:val="0"/>
      <w:adjustRightInd w:val="0"/>
      <w:ind w:firstLine="720"/>
      <w:jc w:val="both"/>
    </w:pPr>
    <w:rPr>
      <w:rFonts w:ascii="Arial" w:hAnsi="Arial" w:cs="Arial"/>
      <w:b/>
      <w:color w:val="353842"/>
      <w:kern w:val="0"/>
      <w:sz w:val="18"/>
      <w:szCs w:val="18"/>
    </w:rPr>
  </w:style>
  <w:style w:type="character" w:customStyle="1" w:styleId="33">
    <w:name w:val="Основной текст (3)_"/>
    <w:basedOn w:val="a0"/>
    <w:link w:val="34"/>
    <w:rsid w:val="00120FC3"/>
    <w:rPr>
      <w:shd w:val="clear" w:color="auto" w:fill="FFFFFF"/>
    </w:rPr>
  </w:style>
  <w:style w:type="paragraph" w:customStyle="1" w:styleId="34">
    <w:name w:val="Основной текст (3)"/>
    <w:basedOn w:val="a"/>
    <w:link w:val="33"/>
    <w:rsid w:val="00120FC3"/>
    <w:pPr>
      <w:widowControl w:val="0"/>
      <w:shd w:val="clear" w:color="auto" w:fill="FFFFFF"/>
      <w:spacing w:line="274" w:lineRule="exact"/>
    </w:pPr>
    <w:rPr>
      <w:bCs w:val="0"/>
      <w:kern w:val="0"/>
      <w:sz w:val="20"/>
    </w:rPr>
  </w:style>
  <w:style w:type="character" w:customStyle="1" w:styleId="afa">
    <w:name w:val="Абзац списка Знак"/>
    <w:link w:val="af9"/>
    <w:uiPriority w:val="34"/>
    <w:rsid w:val="00696629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425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37DEEC-1893-4426-8480-AF495C8D4F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13790</TotalTime>
  <Pages>26</Pages>
  <Words>7991</Words>
  <Characters>45551</Characters>
  <Application>Microsoft Office Word</Application>
  <DocSecurity>0</DocSecurity>
  <Lines>379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Справка</vt:lpstr>
    </vt:vector>
  </TitlesOfParts>
  <Company>RME</Company>
  <LinksUpToDate>false</LinksUpToDate>
  <CharactersWithSpaces>53436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Справка</dc:title>
  <dc:creator>gggg</dc:creator>
  <cp:lastModifiedBy>Секретарь</cp:lastModifiedBy>
  <cp:revision>71</cp:revision>
  <cp:lastPrinted>2022-04-22T14:11:00Z</cp:lastPrinted>
  <dcterms:created xsi:type="dcterms:W3CDTF">2020-04-16T11:58:00Z</dcterms:created>
  <dcterms:modified xsi:type="dcterms:W3CDTF">2023-04-21T07:51:00Z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RME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